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B2D" w:rsidRDefault="00160B2D" w:rsidP="0079798E">
      <w:pPr>
        <w:pStyle w:val="Header"/>
        <w:jc w:val="center"/>
        <w:rPr>
          <w:sz w:val="40"/>
          <w:szCs w:val="40"/>
        </w:rPr>
      </w:pPr>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 xml:space="preserve">Parish Clerk – Brian Brooks   Mill Place  </w:t>
      </w:r>
      <w:r w:rsidR="00B41BA2">
        <w:rPr>
          <w:b/>
        </w:rPr>
        <w:t xml:space="preserve"> </w:t>
      </w:r>
      <w:r>
        <w:rPr>
          <w:b/>
        </w:rPr>
        <w:t xml:space="preserve">Mill Road  </w:t>
      </w:r>
      <w:r w:rsidR="00E82E27">
        <w:rPr>
          <w:b/>
        </w:rPr>
        <w:t xml:space="preserve"> </w:t>
      </w:r>
      <w:r>
        <w:rPr>
          <w:b/>
        </w:rPr>
        <w:t>Hibaldstow</w:t>
      </w:r>
      <w:r w:rsidR="00E82E27">
        <w:rPr>
          <w:b/>
        </w:rPr>
        <w:t xml:space="preserve"> </w:t>
      </w:r>
      <w:r>
        <w:rPr>
          <w:b/>
        </w:rPr>
        <w:t xml:space="preserve"> </w:t>
      </w:r>
      <w:r w:rsidR="00E82E27">
        <w:rPr>
          <w:b/>
        </w:rPr>
        <w:t xml:space="preserve"> </w:t>
      </w:r>
      <w:r>
        <w:rPr>
          <w:b/>
        </w:rPr>
        <w:t>Brigg</w:t>
      </w:r>
    </w:p>
    <w:p w:rsidR="00160B2D" w:rsidRDefault="00160B2D" w:rsidP="0079798E">
      <w:pPr>
        <w:pStyle w:val="Header"/>
        <w:jc w:val="center"/>
        <w:rPr>
          <w:b/>
        </w:rPr>
      </w:pPr>
      <w:r>
        <w:rPr>
          <w:b/>
        </w:rPr>
        <w:t>North Lincs</w:t>
      </w:r>
      <w:r w:rsidR="00E82E27">
        <w:rPr>
          <w:b/>
        </w:rPr>
        <w:t xml:space="preserve"> </w:t>
      </w:r>
      <w:r>
        <w:rPr>
          <w:b/>
        </w:rPr>
        <w:t xml:space="preserve">  DN20 9NL</w:t>
      </w:r>
    </w:p>
    <w:p w:rsidR="00E82E27" w:rsidRPr="00E82E27" w:rsidRDefault="00E82E27" w:rsidP="0079798E">
      <w:pPr>
        <w:pStyle w:val="Header"/>
        <w:jc w:val="center"/>
        <w:rPr>
          <w:b/>
          <w:sz w:val="16"/>
          <w:szCs w:val="16"/>
        </w:rPr>
      </w:pPr>
    </w:p>
    <w:p w:rsidR="00B13CAB" w:rsidRDefault="00160B2D" w:rsidP="00B13CAB">
      <w:pPr>
        <w:pStyle w:val="Header"/>
        <w:jc w:val="center"/>
        <w:rPr>
          <w:b/>
          <w:sz w:val="32"/>
          <w:szCs w:val="32"/>
        </w:rPr>
      </w:pPr>
      <w:r>
        <w:rPr>
          <w:b/>
        </w:rPr>
        <w:t xml:space="preserve">Email – </w:t>
      </w:r>
      <w:hyperlink r:id="rId8" w:history="1">
        <w:r w:rsidR="007F3884" w:rsidRPr="002070B9">
          <w:rPr>
            <w:rStyle w:val="Hyperlink"/>
          </w:rPr>
          <w:t>cadneycumhowshampc@btinternet.com</w:t>
        </w:r>
      </w:hyperlink>
      <w:r>
        <w:rPr>
          <w:b/>
        </w:rPr>
        <w:t xml:space="preserve">  Tel 07932330552</w:t>
      </w:r>
      <w:r w:rsidR="00B13CAB" w:rsidRPr="00B13CAB">
        <w:rPr>
          <w:b/>
          <w:sz w:val="32"/>
          <w:szCs w:val="32"/>
        </w:rPr>
        <w:t xml:space="preserve"> </w:t>
      </w:r>
    </w:p>
    <w:p w:rsidR="00E82E27" w:rsidRPr="00E82E27" w:rsidRDefault="00E82E27" w:rsidP="00B13CAB">
      <w:pPr>
        <w:pStyle w:val="Header"/>
        <w:jc w:val="center"/>
        <w:rPr>
          <w:b/>
          <w:sz w:val="16"/>
          <w:szCs w:val="16"/>
        </w:rPr>
      </w:pPr>
    </w:p>
    <w:p w:rsidR="00E82E27" w:rsidRDefault="0035779B" w:rsidP="00E82E27">
      <w:pPr>
        <w:jc w:val="center"/>
        <w:rPr>
          <w:rFonts w:asciiTheme="minorHAnsi" w:eastAsiaTheme="minorHAnsi" w:hAnsiTheme="minorHAnsi" w:cstheme="minorBidi"/>
          <w:sz w:val="22"/>
          <w:szCs w:val="22"/>
          <w:lang w:val="fr-FR" w:eastAsia="en-US"/>
        </w:rPr>
      </w:pPr>
      <w:hyperlink r:id="rId9" w:tgtFrame="_blank" w:history="1">
        <w:r w:rsidR="00E82E27" w:rsidRPr="001D66AE">
          <w:rPr>
            <w:rFonts w:asciiTheme="minorHAnsi" w:eastAsiaTheme="minorHAnsi" w:hAnsiTheme="minorHAnsi" w:cstheme="minorBidi"/>
            <w:color w:val="0000FF"/>
            <w:sz w:val="22"/>
            <w:szCs w:val="22"/>
            <w:u w:val="single"/>
            <w:lang w:val="fr-FR" w:eastAsia="en-US"/>
          </w:rPr>
          <w:t>http://www.CadneycumHowsham.org.uk</w:t>
        </w:r>
      </w:hyperlink>
    </w:p>
    <w:p w:rsidR="007546AB" w:rsidRPr="00E82E27" w:rsidRDefault="007546AB" w:rsidP="00B13CAB">
      <w:pPr>
        <w:pStyle w:val="Header"/>
        <w:jc w:val="center"/>
        <w:rPr>
          <w:b/>
          <w:sz w:val="16"/>
          <w:szCs w:val="16"/>
        </w:rPr>
      </w:pPr>
    </w:p>
    <w:p w:rsidR="00B13CAB" w:rsidRPr="00B13CAB" w:rsidRDefault="00B13CAB" w:rsidP="00B13CAB">
      <w:pPr>
        <w:tabs>
          <w:tab w:val="center" w:pos="4513"/>
          <w:tab w:val="right" w:pos="9026"/>
        </w:tabs>
        <w:jc w:val="center"/>
        <w:rPr>
          <w:sz w:val="28"/>
          <w:szCs w:val="28"/>
        </w:rPr>
      </w:pPr>
      <w:r w:rsidRPr="00B13CAB">
        <w:rPr>
          <w:b/>
          <w:sz w:val="28"/>
          <w:szCs w:val="28"/>
        </w:rPr>
        <w:t>Minutes of the Parish Council Meeting</w:t>
      </w:r>
      <w:r w:rsidR="00E82E27">
        <w:rPr>
          <w:b/>
          <w:sz w:val="28"/>
          <w:szCs w:val="28"/>
        </w:rPr>
        <w:t xml:space="preserve"> </w:t>
      </w:r>
    </w:p>
    <w:p w:rsidR="00B13CAB" w:rsidRPr="00E82E27" w:rsidRDefault="00B13CAB" w:rsidP="00B13CAB">
      <w:pPr>
        <w:ind w:left="-284"/>
        <w:jc w:val="both"/>
        <w:rPr>
          <w:rFonts w:ascii="Georgia" w:hAnsi="Georgia"/>
          <w:sz w:val="16"/>
          <w:szCs w:val="16"/>
        </w:rPr>
      </w:pPr>
    </w:p>
    <w:p w:rsidR="00B13CAB" w:rsidRDefault="00B13CAB" w:rsidP="00B13CAB">
      <w:pPr>
        <w:ind w:left="-284"/>
        <w:jc w:val="both"/>
        <w:rPr>
          <w:rFonts w:ascii="Georgia" w:hAnsi="Georgia"/>
          <w:sz w:val="22"/>
        </w:rPr>
      </w:pPr>
      <w:r w:rsidRPr="00B13CAB">
        <w:rPr>
          <w:rFonts w:ascii="Georgia" w:hAnsi="Georgia"/>
          <w:sz w:val="22"/>
        </w:rPr>
        <w:t>Minutes of the meeting of Cadney cum Howsham Parish Council held on Wednesday</w:t>
      </w:r>
      <w:r w:rsidR="00EF70E4">
        <w:rPr>
          <w:rFonts w:ascii="Georgia" w:hAnsi="Georgia"/>
          <w:sz w:val="22"/>
        </w:rPr>
        <w:t xml:space="preserve"> 13</w:t>
      </w:r>
      <w:r w:rsidR="00ED55AE" w:rsidRPr="00ED55AE">
        <w:rPr>
          <w:rFonts w:ascii="Georgia" w:hAnsi="Georgia"/>
          <w:sz w:val="22"/>
          <w:vertAlign w:val="superscript"/>
        </w:rPr>
        <w:t>th</w:t>
      </w:r>
      <w:r w:rsidR="00EF70E4">
        <w:rPr>
          <w:rFonts w:ascii="Georgia" w:hAnsi="Georgia"/>
          <w:sz w:val="22"/>
        </w:rPr>
        <w:t xml:space="preserve"> September </w:t>
      </w:r>
      <w:r w:rsidRPr="00B13CAB">
        <w:rPr>
          <w:sz w:val="22"/>
        </w:rPr>
        <w:t>201</w:t>
      </w:r>
      <w:r w:rsidR="00F9102B">
        <w:rPr>
          <w:sz w:val="22"/>
        </w:rPr>
        <w:t>7</w:t>
      </w:r>
      <w:r w:rsidRPr="00B13CAB">
        <w:rPr>
          <w:rFonts w:ascii="Georgia" w:hAnsi="Georgia"/>
          <w:sz w:val="22"/>
        </w:rPr>
        <w:t xml:space="preserve"> </w:t>
      </w:r>
      <w:r w:rsidR="009C3891">
        <w:rPr>
          <w:rFonts w:ascii="Georgia" w:hAnsi="Georgia"/>
          <w:sz w:val="22"/>
        </w:rPr>
        <w:t>in the</w:t>
      </w:r>
      <w:r w:rsidR="008E31BC">
        <w:rPr>
          <w:rFonts w:ascii="Georgia" w:hAnsi="Georgia"/>
          <w:sz w:val="22"/>
        </w:rPr>
        <w:t xml:space="preserve"> </w:t>
      </w:r>
      <w:r w:rsidR="00EF70E4">
        <w:rPr>
          <w:rFonts w:ascii="Georgia" w:hAnsi="Georgia"/>
          <w:sz w:val="22"/>
        </w:rPr>
        <w:t>Village Hall Howsham</w:t>
      </w:r>
    </w:p>
    <w:p w:rsidR="009C3891" w:rsidRPr="00B13CAB" w:rsidRDefault="009C3891" w:rsidP="00B13CAB">
      <w:pPr>
        <w:ind w:left="-284"/>
        <w:jc w:val="both"/>
        <w:rPr>
          <w:rFonts w:ascii="Georgia" w:hAnsi="Georgia"/>
          <w:b/>
          <w:sz w:val="16"/>
          <w:szCs w:val="16"/>
        </w:rPr>
      </w:pPr>
    </w:p>
    <w:p w:rsidR="00B13CAB" w:rsidRPr="00B13CAB" w:rsidRDefault="00B13CAB" w:rsidP="00206BFA">
      <w:pPr>
        <w:ind w:left="-284"/>
        <w:rPr>
          <w:rFonts w:ascii="Georgia" w:hAnsi="Georgia"/>
          <w:sz w:val="22"/>
          <w:szCs w:val="20"/>
        </w:rPr>
      </w:pPr>
      <w:r w:rsidRPr="00B13CAB">
        <w:rPr>
          <w:rFonts w:ascii="Georgia" w:hAnsi="Georgia"/>
          <w:b/>
          <w:sz w:val="22"/>
          <w:szCs w:val="20"/>
        </w:rPr>
        <w:t>Present:</w:t>
      </w:r>
      <w:r w:rsidRPr="00B13CAB">
        <w:rPr>
          <w:rFonts w:ascii="Georgia" w:hAnsi="Georgia"/>
          <w:b/>
          <w:sz w:val="22"/>
          <w:szCs w:val="20"/>
        </w:rPr>
        <w:tab/>
      </w:r>
      <w:r w:rsidRPr="00B13CAB">
        <w:rPr>
          <w:rFonts w:ascii="Georgia" w:hAnsi="Georgia"/>
          <w:sz w:val="22"/>
          <w:szCs w:val="20"/>
        </w:rPr>
        <w:t xml:space="preserve"> Cllrs </w:t>
      </w:r>
      <w:r w:rsidR="008E31BC" w:rsidRPr="00B13CAB">
        <w:rPr>
          <w:rFonts w:ascii="Georgia" w:hAnsi="Georgia"/>
          <w:sz w:val="22"/>
          <w:szCs w:val="22"/>
        </w:rPr>
        <w:t xml:space="preserve">JE </w:t>
      </w:r>
      <w:r w:rsidR="008E31BC" w:rsidRPr="00B13CAB">
        <w:rPr>
          <w:rFonts w:ascii="Georgia" w:hAnsi="Georgia"/>
          <w:sz w:val="22"/>
          <w:szCs w:val="20"/>
        </w:rPr>
        <w:t>Hempstock</w:t>
      </w:r>
      <w:r w:rsidR="00254162">
        <w:rPr>
          <w:rFonts w:ascii="Georgia" w:hAnsi="Georgia"/>
          <w:sz w:val="22"/>
          <w:szCs w:val="20"/>
        </w:rPr>
        <w:t xml:space="preserve"> </w:t>
      </w:r>
      <w:r w:rsidR="00F06EE5">
        <w:rPr>
          <w:rFonts w:ascii="Georgia" w:hAnsi="Georgia"/>
          <w:sz w:val="22"/>
          <w:szCs w:val="20"/>
        </w:rPr>
        <w:t>-</w:t>
      </w:r>
      <w:r w:rsidR="009F37DF">
        <w:rPr>
          <w:rFonts w:ascii="Georgia" w:hAnsi="Georgia"/>
          <w:sz w:val="22"/>
          <w:szCs w:val="20"/>
        </w:rPr>
        <w:t xml:space="preserve"> Chair </w:t>
      </w:r>
      <w:r w:rsidR="008C032E">
        <w:rPr>
          <w:rFonts w:ascii="Georgia" w:hAnsi="Georgia"/>
          <w:sz w:val="22"/>
          <w:szCs w:val="20"/>
        </w:rPr>
        <w:t xml:space="preserve"> </w:t>
      </w:r>
      <w:r w:rsidR="00567696">
        <w:rPr>
          <w:rFonts w:ascii="Georgia" w:hAnsi="Georgia"/>
          <w:sz w:val="22"/>
          <w:szCs w:val="20"/>
        </w:rPr>
        <w:t xml:space="preserve"> </w:t>
      </w:r>
      <w:r w:rsidR="009C3891">
        <w:rPr>
          <w:rFonts w:ascii="Georgia" w:hAnsi="Georgia"/>
          <w:sz w:val="22"/>
          <w:szCs w:val="20"/>
        </w:rPr>
        <w:t>F</w:t>
      </w:r>
      <w:r w:rsidRPr="00B13CAB">
        <w:rPr>
          <w:rFonts w:ascii="Georgia" w:hAnsi="Georgia"/>
          <w:sz w:val="22"/>
          <w:szCs w:val="20"/>
        </w:rPr>
        <w:t xml:space="preserve">F </w:t>
      </w:r>
      <w:r w:rsidRPr="00B13CAB">
        <w:rPr>
          <w:rFonts w:ascii="Georgia" w:hAnsi="Georgia"/>
          <w:sz w:val="22"/>
          <w:szCs w:val="22"/>
        </w:rPr>
        <w:t xml:space="preserve">Leahy   </w:t>
      </w:r>
      <w:r w:rsidR="00EF70E4">
        <w:rPr>
          <w:rFonts w:ascii="Georgia" w:hAnsi="Georgia"/>
          <w:sz w:val="22"/>
          <w:szCs w:val="22"/>
        </w:rPr>
        <w:t>RE Kitching</w:t>
      </w:r>
      <w:r>
        <w:rPr>
          <w:rFonts w:ascii="Georgia" w:hAnsi="Georgia"/>
          <w:sz w:val="22"/>
          <w:szCs w:val="22"/>
        </w:rPr>
        <w:t xml:space="preserve">  </w:t>
      </w:r>
      <w:r w:rsidR="00C05A6E">
        <w:rPr>
          <w:rFonts w:ascii="Georgia" w:hAnsi="Georgia"/>
          <w:sz w:val="22"/>
          <w:szCs w:val="22"/>
        </w:rPr>
        <w:t xml:space="preserve"> SM Hoy</w:t>
      </w:r>
      <w:r>
        <w:rPr>
          <w:rFonts w:ascii="Georgia" w:hAnsi="Georgia"/>
          <w:sz w:val="22"/>
          <w:szCs w:val="22"/>
        </w:rPr>
        <w:t xml:space="preserve"> </w:t>
      </w:r>
      <w:r w:rsidR="00C05A6E">
        <w:rPr>
          <w:rFonts w:ascii="Georgia" w:hAnsi="Georgia"/>
          <w:sz w:val="22"/>
          <w:szCs w:val="22"/>
        </w:rPr>
        <w:t>at 1709/4</w:t>
      </w:r>
    </w:p>
    <w:p w:rsidR="00B13CAB" w:rsidRPr="00E82E27" w:rsidRDefault="00B13CAB" w:rsidP="00B13CAB">
      <w:pPr>
        <w:ind w:left="-284"/>
        <w:rPr>
          <w:rFonts w:ascii="Georgia" w:hAnsi="Georgia"/>
          <w:b/>
          <w:sz w:val="16"/>
          <w:szCs w:val="16"/>
        </w:rPr>
      </w:pPr>
    </w:p>
    <w:p w:rsidR="003B039E" w:rsidRDefault="00B13CAB" w:rsidP="00B13CAB">
      <w:pPr>
        <w:ind w:left="-284"/>
        <w:rPr>
          <w:rFonts w:ascii="Georgia" w:hAnsi="Georgia"/>
          <w:sz w:val="22"/>
          <w:szCs w:val="20"/>
        </w:rPr>
      </w:pPr>
      <w:proofErr w:type="gramStart"/>
      <w:r w:rsidRPr="00B13CAB">
        <w:rPr>
          <w:rFonts w:ascii="Georgia" w:hAnsi="Georgia"/>
          <w:b/>
          <w:sz w:val="22"/>
          <w:szCs w:val="20"/>
        </w:rPr>
        <w:t>Also</w:t>
      </w:r>
      <w:proofErr w:type="gramEnd"/>
      <w:r w:rsidRPr="00B13CAB">
        <w:rPr>
          <w:rFonts w:ascii="Georgia" w:hAnsi="Georgia"/>
          <w:b/>
          <w:sz w:val="22"/>
          <w:szCs w:val="20"/>
        </w:rPr>
        <w:t xml:space="preserve"> present:  </w:t>
      </w:r>
      <w:r w:rsidRPr="00B13CAB">
        <w:rPr>
          <w:rFonts w:ascii="Georgia" w:hAnsi="Georgia"/>
          <w:sz w:val="22"/>
          <w:szCs w:val="20"/>
        </w:rPr>
        <w:t>BK Brooks Clerk/RFO</w:t>
      </w:r>
      <w:r w:rsidR="00206BFA">
        <w:rPr>
          <w:rFonts w:ascii="Georgia" w:hAnsi="Georgia"/>
          <w:sz w:val="22"/>
          <w:szCs w:val="20"/>
        </w:rPr>
        <w:tab/>
      </w:r>
      <w:r w:rsidR="00206BFA">
        <w:rPr>
          <w:rFonts w:ascii="Georgia" w:hAnsi="Georgia"/>
          <w:sz w:val="22"/>
          <w:szCs w:val="20"/>
        </w:rPr>
        <w:tab/>
      </w:r>
      <w:r w:rsidR="00206BFA">
        <w:rPr>
          <w:rFonts w:ascii="Georgia" w:hAnsi="Georgia"/>
          <w:sz w:val="22"/>
          <w:szCs w:val="20"/>
        </w:rPr>
        <w:tab/>
      </w:r>
      <w:r w:rsidR="00206BFA">
        <w:rPr>
          <w:rFonts w:ascii="Georgia" w:hAnsi="Georgia"/>
          <w:sz w:val="22"/>
          <w:szCs w:val="20"/>
        </w:rPr>
        <w:tab/>
      </w:r>
      <w:r w:rsidR="00EF70E4">
        <w:rPr>
          <w:rFonts w:ascii="Georgia" w:hAnsi="Georgia"/>
          <w:sz w:val="22"/>
          <w:szCs w:val="20"/>
        </w:rPr>
        <w:t>2</w:t>
      </w:r>
      <w:r w:rsidR="00206BFA">
        <w:rPr>
          <w:rFonts w:ascii="Georgia" w:hAnsi="Georgia"/>
          <w:sz w:val="22"/>
          <w:szCs w:val="20"/>
        </w:rPr>
        <w:t xml:space="preserve"> - Residents</w:t>
      </w:r>
      <w:r w:rsidRPr="00B13CAB">
        <w:rPr>
          <w:rFonts w:ascii="Georgia" w:hAnsi="Georgia"/>
          <w:sz w:val="22"/>
          <w:szCs w:val="20"/>
        </w:rPr>
        <w:t xml:space="preserve">   </w:t>
      </w:r>
    </w:p>
    <w:p w:rsidR="003B039E" w:rsidRDefault="003B039E" w:rsidP="00B13CAB">
      <w:pPr>
        <w:ind w:left="-284"/>
        <w:rPr>
          <w:rFonts w:ascii="Georgia" w:hAnsi="Georgia"/>
          <w:sz w:val="22"/>
          <w:szCs w:val="20"/>
        </w:rPr>
      </w:pPr>
    </w:p>
    <w:p w:rsidR="004A75FD" w:rsidRDefault="003B039E" w:rsidP="00C20061">
      <w:pPr>
        <w:ind w:left="-284"/>
        <w:jc w:val="both"/>
        <w:rPr>
          <w:rFonts w:ascii="Georgia" w:hAnsi="Georgia"/>
          <w:sz w:val="22"/>
          <w:szCs w:val="20"/>
        </w:rPr>
      </w:pPr>
      <w:r>
        <w:rPr>
          <w:rFonts w:ascii="Georgia" w:hAnsi="Georgia"/>
          <w:sz w:val="22"/>
          <w:szCs w:val="20"/>
        </w:rPr>
        <w:t xml:space="preserve">A resident raised the issue of </w:t>
      </w:r>
      <w:r w:rsidR="00EF70E4">
        <w:rPr>
          <w:rFonts w:ascii="Georgia" w:hAnsi="Georgia"/>
          <w:sz w:val="22"/>
          <w:szCs w:val="20"/>
        </w:rPr>
        <w:t xml:space="preserve">dog fouling </w:t>
      </w:r>
      <w:r w:rsidR="004A75FD">
        <w:rPr>
          <w:rFonts w:ascii="Georgia" w:hAnsi="Georgia"/>
          <w:sz w:val="22"/>
          <w:szCs w:val="20"/>
        </w:rPr>
        <w:t>on</w:t>
      </w:r>
      <w:r w:rsidR="0050796C">
        <w:rPr>
          <w:rFonts w:ascii="Georgia" w:hAnsi="Georgia"/>
          <w:sz w:val="22"/>
          <w:szCs w:val="20"/>
        </w:rPr>
        <w:t xml:space="preserve"> </w:t>
      </w:r>
      <w:r w:rsidR="004A75FD">
        <w:rPr>
          <w:rFonts w:ascii="Georgia" w:hAnsi="Georgia"/>
          <w:sz w:val="22"/>
          <w:szCs w:val="20"/>
        </w:rPr>
        <w:t xml:space="preserve">FP28 off Main Street </w:t>
      </w:r>
      <w:r w:rsidR="0050796C">
        <w:rPr>
          <w:rFonts w:ascii="Georgia" w:hAnsi="Georgia"/>
          <w:sz w:val="22"/>
          <w:szCs w:val="20"/>
        </w:rPr>
        <w:t>Howsham -</w:t>
      </w:r>
      <w:r w:rsidR="004A75FD">
        <w:rPr>
          <w:rFonts w:ascii="Georgia" w:hAnsi="Georgia"/>
          <w:sz w:val="22"/>
          <w:szCs w:val="20"/>
        </w:rPr>
        <w:t xml:space="preserve"> </w:t>
      </w:r>
      <w:r w:rsidR="0050796C">
        <w:rPr>
          <w:rFonts w:ascii="Georgia" w:hAnsi="Georgia"/>
          <w:sz w:val="22"/>
          <w:szCs w:val="20"/>
        </w:rPr>
        <w:t xml:space="preserve">The clerk gave the contact details for NLC Dog Warden. </w:t>
      </w:r>
    </w:p>
    <w:p w:rsidR="004A75FD" w:rsidRDefault="004A75FD" w:rsidP="00C20061">
      <w:pPr>
        <w:ind w:left="-284"/>
        <w:jc w:val="both"/>
        <w:rPr>
          <w:rFonts w:ascii="Georgia" w:hAnsi="Georgia"/>
          <w:sz w:val="22"/>
          <w:szCs w:val="20"/>
        </w:rPr>
      </w:pPr>
    </w:p>
    <w:p w:rsidR="00B13CAB" w:rsidRPr="00C20061" w:rsidRDefault="00B13CAB" w:rsidP="00C20061">
      <w:pPr>
        <w:ind w:left="-284"/>
        <w:jc w:val="both"/>
        <w:rPr>
          <w:rFonts w:ascii="Georgia" w:hAnsi="Georgia"/>
          <w:sz w:val="22"/>
          <w:szCs w:val="20"/>
        </w:rPr>
      </w:pPr>
      <w:r w:rsidRPr="00B13CAB">
        <w:rPr>
          <w:rFonts w:ascii="Georgia" w:hAnsi="Georgia"/>
          <w:sz w:val="22"/>
        </w:rPr>
        <w:t>Cllr He</w:t>
      </w:r>
      <w:r w:rsidR="008E31BC">
        <w:rPr>
          <w:rFonts w:ascii="Georgia" w:hAnsi="Georgia"/>
          <w:sz w:val="22"/>
        </w:rPr>
        <w:t xml:space="preserve">mpstock </w:t>
      </w:r>
      <w:r w:rsidRPr="00B13CAB">
        <w:rPr>
          <w:rFonts w:ascii="Georgia" w:hAnsi="Georgia"/>
          <w:sz w:val="22"/>
        </w:rPr>
        <w:t>opened the meeting</w:t>
      </w:r>
      <w:r w:rsidRPr="00B13CAB">
        <w:rPr>
          <w:rFonts w:ascii="Georgia" w:hAnsi="Georgia"/>
          <w:sz w:val="22"/>
        </w:rPr>
        <w:tab/>
      </w:r>
      <w:r w:rsidRPr="00B13CAB">
        <w:rPr>
          <w:rFonts w:ascii="Georgia" w:hAnsi="Georgia"/>
          <w:sz w:val="22"/>
        </w:rPr>
        <w:tab/>
      </w:r>
    </w:p>
    <w:p w:rsidR="00B13CAB" w:rsidRPr="00B13CAB" w:rsidRDefault="00B13CAB" w:rsidP="00B13CAB">
      <w:pPr>
        <w:ind w:left="-142"/>
        <w:jc w:val="both"/>
        <w:rPr>
          <w:rFonts w:ascii="Georgia" w:hAnsi="Georgia"/>
          <w:sz w:val="8"/>
        </w:rPr>
      </w:pPr>
    </w:p>
    <w:p w:rsidR="00B13CAB" w:rsidRPr="00B13CAB" w:rsidRDefault="00B13CAB" w:rsidP="00B13CAB">
      <w:r w:rsidRPr="00B13CAB">
        <w:rPr>
          <w:noProof/>
        </w:rPr>
        <mc:AlternateContent>
          <mc:Choice Requires="wps">
            <w:drawing>
              <wp:anchor distT="4294967295" distB="4294967295" distL="114300" distR="114300" simplePos="0" relativeHeight="251659776" behindDoc="0" locked="0" layoutInCell="1" allowOverlap="1">
                <wp:simplePos x="0" y="0"/>
                <wp:positionH relativeFrom="column">
                  <wp:posOffset>-419100</wp:posOffset>
                </wp:positionH>
                <wp:positionV relativeFrom="paragraph">
                  <wp:posOffset>53339</wp:posOffset>
                </wp:positionV>
                <wp:extent cx="6976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B2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7d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fLp3maQg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"/>
            </w:pict>
          </mc:Fallback>
        </mc:AlternateContent>
      </w:r>
      <w:r w:rsidRPr="00B13CAB">
        <w:tab/>
      </w:r>
    </w:p>
    <w:p w:rsidR="00F5635C" w:rsidRDefault="00254162" w:rsidP="00FD6AB1">
      <w:pPr>
        <w:tabs>
          <w:tab w:val="left" w:pos="284"/>
        </w:tabs>
        <w:ind w:left="-709" w:right="-142"/>
        <w:rPr>
          <w:rFonts w:ascii="Georgia" w:hAnsi="Georgia"/>
          <w:b/>
          <w:i/>
          <w:sz w:val="22"/>
          <w:szCs w:val="22"/>
        </w:rPr>
      </w:pPr>
      <w:r>
        <w:rPr>
          <w:rFonts w:ascii="Georgia" w:hAnsi="Georgia"/>
          <w:b/>
          <w:sz w:val="22"/>
          <w:szCs w:val="22"/>
        </w:rPr>
        <w:t>1709</w:t>
      </w:r>
      <w:r w:rsidR="00FD6AB1" w:rsidRPr="002743EC">
        <w:rPr>
          <w:rFonts w:ascii="Georgia" w:hAnsi="Georgia"/>
          <w:b/>
          <w:sz w:val="22"/>
          <w:szCs w:val="22"/>
        </w:rPr>
        <w:t>/1</w:t>
      </w:r>
      <w:r w:rsidR="00FD6AB1" w:rsidRPr="002743EC">
        <w:rPr>
          <w:rFonts w:ascii="Georgia" w:hAnsi="Georgia"/>
          <w:b/>
          <w:sz w:val="22"/>
          <w:szCs w:val="22"/>
        </w:rPr>
        <w:tab/>
      </w:r>
      <w:r w:rsidR="00360E43" w:rsidRPr="00360E43">
        <w:rPr>
          <w:rFonts w:ascii="Georgia" w:hAnsi="Georgia"/>
          <w:b/>
          <w:sz w:val="22"/>
          <w:szCs w:val="22"/>
        </w:rPr>
        <w:t>Apolog</w:t>
      </w:r>
      <w:r w:rsidR="00EF70E4">
        <w:rPr>
          <w:rFonts w:ascii="Georgia" w:hAnsi="Georgia"/>
          <w:b/>
          <w:sz w:val="22"/>
          <w:szCs w:val="22"/>
        </w:rPr>
        <w:t xml:space="preserve">ies received </w:t>
      </w:r>
      <w:r w:rsidR="00360E43">
        <w:rPr>
          <w:rFonts w:ascii="Georgia" w:hAnsi="Georgia"/>
          <w:b/>
          <w:i/>
          <w:sz w:val="22"/>
          <w:szCs w:val="22"/>
        </w:rPr>
        <w:t>from</w:t>
      </w:r>
      <w:r w:rsidR="00F5635C">
        <w:rPr>
          <w:rFonts w:ascii="Georgia" w:hAnsi="Georgia"/>
          <w:b/>
          <w:i/>
          <w:sz w:val="22"/>
          <w:szCs w:val="22"/>
        </w:rPr>
        <w:t xml:space="preserve"> Cllr </w:t>
      </w:r>
      <w:r w:rsidR="007D6556">
        <w:rPr>
          <w:rFonts w:ascii="Georgia" w:hAnsi="Georgia"/>
          <w:b/>
          <w:i/>
          <w:sz w:val="22"/>
          <w:szCs w:val="22"/>
        </w:rPr>
        <w:t xml:space="preserve">Barnard </w:t>
      </w:r>
      <w:r w:rsidR="00F5635C">
        <w:rPr>
          <w:rFonts w:ascii="Georgia" w:hAnsi="Georgia"/>
          <w:b/>
          <w:i/>
          <w:sz w:val="22"/>
          <w:szCs w:val="22"/>
        </w:rPr>
        <w:t>due to</w:t>
      </w:r>
      <w:r w:rsidR="00EF70E4">
        <w:rPr>
          <w:rFonts w:ascii="Georgia" w:hAnsi="Georgia"/>
          <w:b/>
          <w:i/>
          <w:sz w:val="22"/>
          <w:szCs w:val="22"/>
        </w:rPr>
        <w:t xml:space="preserve"> fam</w:t>
      </w:r>
      <w:r w:rsidR="007D6556">
        <w:rPr>
          <w:rFonts w:ascii="Georgia" w:hAnsi="Georgia"/>
          <w:b/>
          <w:i/>
          <w:sz w:val="22"/>
          <w:szCs w:val="22"/>
        </w:rPr>
        <w:t xml:space="preserve">ily </w:t>
      </w:r>
      <w:r w:rsidR="00F5635C">
        <w:rPr>
          <w:rFonts w:ascii="Georgia" w:hAnsi="Georgia"/>
          <w:b/>
          <w:i/>
          <w:sz w:val="22"/>
          <w:szCs w:val="22"/>
        </w:rPr>
        <w:t>commitments</w:t>
      </w:r>
      <w:bookmarkStart w:id="0" w:name="_Hlk493157951"/>
    </w:p>
    <w:p w:rsidR="00F5635C" w:rsidRDefault="00EF70E4" w:rsidP="00FD6AB1">
      <w:pPr>
        <w:tabs>
          <w:tab w:val="left" w:pos="284"/>
        </w:tabs>
        <w:ind w:left="-709" w:right="-142"/>
        <w:rPr>
          <w:rFonts w:ascii="Georgia" w:hAnsi="Georgia"/>
          <w:b/>
          <w:i/>
          <w:sz w:val="22"/>
          <w:szCs w:val="22"/>
        </w:rPr>
      </w:pPr>
      <w:r>
        <w:rPr>
          <w:rFonts w:ascii="Georgia" w:hAnsi="Georgia"/>
          <w:b/>
          <w:sz w:val="22"/>
          <w:szCs w:val="22"/>
        </w:rPr>
        <w:tab/>
      </w:r>
      <w:r>
        <w:rPr>
          <w:rFonts w:ascii="Georgia" w:hAnsi="Georgia"/>
          <w:b/>
          <w:sz w:val="22"/>
          <w:szCs w:val="22"/>
        </w:rPr>
        <w:tab/>
        <w:t xml:space="preserve">                 </w:t>
      </w:r>
      <w:r>
        <w:rPr>
          <w:rFonts w:ascii="Georgia" w:hAnsi="Georgia"/>
          <w:b/>
          <w:sz w:val="22"/>
          <w:szCs w:val="22"/>
        </w:rPr>
        <w:tab/>
      </w:r>
      <w:r>
        <w:rPr>
          <w:rFonts w:ascii="Georgia" w:hAnsi="Georgia"/>
          <w:b/>
          <w:sz w:val="22"/>
          <w:szCs w:val="22"/>
        </w:rPr>
        <w:tab/>
        <w:t xml:space="preserve">   </w:t>
      </w:r>
      <w:r w:rsidR="00360E43">
        <w:rPr>
          <w:rFonts w:ascii="Georgia" w:hAnsi="Georgia"/>
          <w:b/>
          <w:i/>
          <w:sz w:val="22"/>
          <w:szCs w:val="22"/>
        </w:rPr>
        <w:t xml:space="preserve">Cllr </w:t>
      </w:r>
      <w:r>
        <w:rPr>
          <w:rFonts w:ascii="Georgia" w:hAnsi="Georgia"/>
          <w:b/>
          <w:i/>
          <w:sz w:val="22"/>
          <w:szCs w:val="22"/>
        </w:rPr>
        <w:t xml:space="preserve">Clayton </w:t>
      </w:r>
      <w:r w:rsidR="00360E43">
        <w:rPr>
          <w:rFonts w:ascii="Georgia" w:hAnsi="Georgia"/>
          <w:b/>
          <w:i/>
          <w:sz w:val="22"/>
          <w:szCs w:val="22"/>
        </w:rPr>
        <w:t xml:space="preserve">due to </w:t>
      </w:r>
      <w:r>
        <w:rPr>
          <w:rFonts w:ascii="Georgia" w:hAnsi="Georgia"/>
          <w:b/>
          <w:i/>
          <w:sz w:val="22"/>
          <w:szCs w:val="22"/>
        </w:rPr>
        <w:t xml:space="preserve">prior </w:t>
      </w:r>
      <w:r w:rsidR="00360E43">
        <w:rPr>
          <w:rFonts w:ascii="Georgia" w:hAnsi="Georgia"/>
          <w:b/>
          <w:i/>
          <w:sz w:val="22"/>
          <w:szCs w:val="22"/>
        </w:rPr>
        <w:t>commitments</w:t>
      </w:r>
      <w:bookmarkEnd w:id="0"/>
      <w:r w:rsidR="00360E43">
        <w:rPr>
          <w:rFonts w:ascii="Georgia" w:hAnsi="Georgia"/>
          <w:b/>
          <w:i/>
          <w:sz w:val="22"/>
          <w:szCs w:val="22"/>
        </w:rPr>
        <w:t>.</w:t>
      </w:r>
    </w:p>
    <w:p w:rsidR="00F5635C" w:rsidRDefault="00F5635C" w:rsidP="00FD6AB1">
      <w:pPr>
        <w:tabs>
          <w:tab w:val="left" w:pos="284"/>
        </w:tabs>
        <w:ind w:left="-709" w:right="-142"/>
        <w:rPr>
          <w:rFonts w:ascii="Georgia" w:hAnsi="Georgia"/>
          <w:b/>
          <w:i/>
          <w:sz w:val="22"/>
          <w:szCs w:val="22"/>
        </w:rPr>
      </w:pPr>
      <w:r>
        <w:rPr>
          <w:rFonts w:ascii="Georgia" w:hAnsi="Georgia"/>
          <w:b/>
          <w:i/>
          <w:sz w:val="22"/>
          <w:szCs w:val="22"/>
        </w:rPr>
        <w:tab/>
      </w:r>
      <w:r>
        <w:rPr>
          <w:rFonts w:ascii="Georgia" w:hAnsi="Georgia"/>
          <w:b/>
          <w:i/>
          <w:sz w:val="22"/>
          <w:szCs w:val="22"/>
        </w:rPr>
        <w:tab/>
      </w:r>
      <w:r>
        <w:rPr>
          <w:rFonts w:ascii="Georgia" w:hAnsi="Georgia"/>
          <w:b/>
          <w:i/>
          <w:sz w:val="22"/>
          <w:szCs w:val="22"/>
        </w:rPr>
        <w:tab/>
        <w:t xml:space="preserve">      </w:t>
      </w:r>
      <w:r w:rsidRPr="00F5635C">
        <w:rPr>
          <w:rFonts w:ascii="Georgia" w:hAnsi="Georgia"/>
          <w:b/>
          <w:i/>
          <w:sz w:val="22"/>
          <w:szCs w:val="22"/>
        </w:rPr>
        <w:t xml:space="preserve"> </w:t>
      </w:r>
      <w:r w:rsidR="00EF70E4">
        <w:rPr>
          <w:rFonts w:ascii="Georgia" w:hAnsi="Georgia"/>
          <w:b/>
          <w:i/>
          <w:sz w:val="22"/>
          <w:szCs w:val="22"/>
        </w:rPr>
        <w:t xml:space="preserve">                      </w:t>
      </w:r>
      <w:r>
        <w:rPr>
          <w:rFonts w:ascii="Georgia" w:hAnsi="Georgia"/>
          <w:b/>
          <w:i/>
          <w:sz w:val="22"/>
          <w:szCs w:val="22"/>
        </w:rPr>
        <w:t>Cllr Heath due to work commitments</w:t>
      </w:r>
    </w:p>
    <w:p w:rsidR="00FD6AB1" w:rsidRPr="00A3290D" w:rsidRDefault="00F5635C" w:rsidP="0078235F">
      <w:pPr>
        <w:tabs>
          <w:tab w:val="left" w:pos="284"/>
        </w:tabs>
        <w:ind w:left="-709" w:right="-142"/>
        <w:rPr>
          <w:rFonts w:ascii="Georgia" w:hAnsi="Georgia"/>
          <w:sz w:val="16"/>
          <w:szCs w:val="16"/>
          <w:u w:val="single"/>
        </w:rPr>
      </w:pPr>
      <w:r>
        <w:rPr>
          <w:rFonts w:ascii="Georgia" w:hAnsi="Georgia"/>
          <w:b/>
          <w:i/>
          <w:sz w:val="22"/>
          <w:szCs w:val="22"/>
        </w:rPr>
        <w:tab/>
      </w:r>
      <w:r>
        <w:rPr>
          <w:rFonts w:ascii="Georgia" w:hAnsi="Georgia"/>
          <w:b/>
          <w:i/>
          <w:sz w:val="22"/>
          <w:szCs w:val="22"/>
        </w:rPr>
        <w:tab/>
      </w:r>
      <w:r>
        <w:rPr>
          <w:rFonts w:ascii="Georgia" w:hAnsi="Georgia"/>
          <w:b/>
          <w:i/>
          <w:sz w:val="22"/>
          <w:szCs w:val="22"/>
        </w:rPr>
        <w:tab/>
        <w:t xml:space="preserve">      </w:t>
      </w:r>
      <w:r>
        <w:rPr>
          <w:rFonts w:ascii="Georgia" w:hAnsi="Georgia"/>
          <w:b/>
          <w:i/>
          <w:sz w:val="22"/>
          <w:szCs w:val="22"/>
        </w:rPr>
        <w:tab/>
      </w:r>
    </w:p>
    <w:p w:rsidR="00FD6AB1" w:rsidRPr="002743EC" w:rsidRDefault="00CA35EE" w:rsidP="00FD6AB1">
      <w:pPr>
        <w:tabs>
          <w:tab w:val="left" w:pos="284"/>
        </w:tabs>
        <w:ind w:left="-709" w:right="-142"/>
        <w:rPr>
          <w:rFonts w:ascii="Georgia" w:hAnsi="Georgia"/>
          <w:b/>
          <w:sz w:val="22"/>
          <w:szCs w:val="22"/>
          <w:u w:val="single"/>
        </w:rPr>
      </w:pPr>
      <w:r>
        <w:rPr>
          <w:rFonts w:ascii="Georgia" w:hAnsi="Georgia"/>
          <w:b/>
          <w:sz w:val="22"/>
          <w:szCs w:val="22"/>
        </w:rPr>
        <w:t>170</w:t>
      </w:r>
      <w:r w:rsidR="00254162">
        <w:rPr>
          <w:rFonts w:ascii="Georgia" w:hAnsi="Georgia"/>
          <w:b/>
          <w:sz w:val="22"/>
          <w:szCs w:val="22"/>
        </w:rPr>
        <w:t>9</w:t>
      </w:r>
      <w:r w:rsidR="00FD6AB1" w:rsidRPr="002743EC">
        <w:rPr>
          <w:rFonts w:ascii="Georgia" w:hAnsi="Georgia"/>
          <w:b/>
          <w:sz w:val="22"/>
          <w:szCs w:val="22"/>
        </w:rPr>
        <w:t>/2</w:t>
      </w:r>
      <w:r w:rsidR="00FD6AB1" w:rsidRPr="002743EC">
        <w:rPr>
          <w:rFonts w:ascii="Georgia" w:hAnsi="Georgia"/>
          <w:b/>
          <w:sz w:val="22"/>
          <w:szCs w:val="22"/>
        </w:rPr>
        <w:tab/>
      </w:r>
      <w:r w:rsidR="00FD6AB1" w:rsidRPr="002743EC">
        <w:rPr>
          <w:rFonts w:ascii="Georgia" w:hAnsi="Georgia"/>
          <w:b/>
          <w:sz w:val="22"/>
          <w:szCs w:val="22"/>
          <w:u w:val="single"/>
        </w:rPr>
        <w:t>Declaration of Interest</w:t>
      </w:r>
    </w:p>
    <w:p w:rsidR="006D3296" w:rsidRPr="002743EC" w:rsidRDefault="00FD6AB1" w:rsidP="00F5635C">
      <w:pPr>
        <w:pStyle w:val="ecxmsolistparagraph"/>
        <w:numPr>
          <w:ilvl w:val="0"/>
          <w:numId w:val="10"/>
        </w:numPr>
        <w:shd w:val="clear" w:color="auto" w:fill="FFFFFF"/>
        <w:tabs>
          <w:tab w:val="left" w:pos="28"/>
          <w:tab w:val="center" w:pos="284"/>
        </w:tabs>
        <w:spacing w:after="0"/>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r w:rsidR="00254162">
        <w:rPr>
          <w:rFonts w:ascii="Georgia" w:hAnsi="Georgia"/>
          <w:sz w:val="22"/>
          <w:szCs w:val="22"/>
        </w:rPr>
        <w:tab/>
      </w:r>
      <w:r w:rsidR="00F5635C" w:rsidRPr="00F5635C">
        <w:rPr>
          <w:rFonts w:ascii="Georgia" w:hAnsi="Georgia"/>
          <w:b/>
          <w:sz w:val="22"/>
          <w:szCs w:val="22"/>
        </w:rPr>
        <w:t xml:space="preserve">None </w:t>
      </w:r>
    </w:p>
    <w:p w:rsidR="00FD6AB1" w:rsidRPr="002743EC" w:rsidRDefault="00FD6AB1" w:rsidP="00BD0137">
      <w:pPr>
        <w:pStyle w:val="ecxmsolistparagraph"/>
        <w:numPr>
          <w:ilvl w:val="0"/>
          <w:numId w:val="10"/>
        </w:numPr>
        <w:shd w:val="clear" w:color="auto" w:fill="FFFFFF"/>
        <w:tabs>
          <w:tab w:val="left" w:pos="28"/>
          <w:tab w:val="center" w:pos="284"/>
        </w:tabs>
        <w:spacing w:after="0"/>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r w:rsidR="00254162">
        <w:rPr>
          <w:rFonts w:ascii="Georgia" w:hAnsi="Georgia"/>
          <w:sz w:val="22"/>
          <w:szCs w:val="22"/>
        </w:rPr>
        <w:tab/>
      </w:r>
      <w:r w:rsidRPr="00786EBC">
        <w:rPr>
          <w:rFonts w:ascii="Georgia" w:hAnsi="Georgia"/>
          <w:b/>
          <w:i/>
          <w:sz w:val="22"/>
          <w:szCs w:val="22"/>
        </w:rPr>
        <w:t>Non</w:t>
      </w:r>
      <w:r>
        <w:rPr>
          <w:rFonts w:ascii="Georgia" w:hAnsi="Georgia"/>
          <w:b/>
          <w:i/>
          <w:sz w:val="22"/>
          <w:szCs w:val="22"/>
        </w:rPr>
        <w:t>e</w:t>
      </w:r>
      <w:r w:rsidR="00360E43">
        <w:rPr>
          <w:rFonts w:ascii="Georgia" w:hAnsi="Georgia"/>
          <w:b/>
          <w:i/>
          <w:sz w:val="22"/>
          <w:szCs w:val="22"/>
        </w:rPr>
        <w:t xml:space="preserve"> Requested</w:t>
      </w:r>
    </w:p>
    <w:p w:rsidR="00FD6AB1" w:rsidRPr="00A3290D" w:rsidRDefault="00FD6AB1" w:rsidP="00FD6AB1">
      <w:pPr>
        <w:tabs>
          <w:tab w:val="left" w:pos="28"/>
          <w:tab w:val="center" w:pos="284"/>
        </w:tabs>
        <w:ind w:left="-709" w:right="-142"/>
        <w:rPr>
          <w:rFonts w:ascii="Georgia" w:hAnsi="Georgia"/>
          <w:b/>
          <w:sz w:val="16"/>
          <w:szCs w:val="16"/>
          <w:u w:val="single"/>
        </w:rPr>
      </w:pPr>
    </w:p>
    <w:p w:rsidR="00254162" w:rsidRDefault="00254162" w:rsidP="00254162">
      <w:pPr>
        <w:tabs>
          <w:tab w:val="left" w:pos="284"/>
        </w:tabs>
        <w:ind w:left="-709" w:right="-142"/>
        <w:rPr>
          <w:rFonts w:ascii="Georgia" w:hAnsi="Georgia"/>
          <w:b/>
          <w:sz w:val="22"/>
          <w:szCs w:val="22"/>
        </w:rPr>
      </w:pPr>
      <w:r w:rsidRPr="00A47AEA">
        <w:rPr>
          <w:rFonts w:ascii="Georgia" w:hAnsi="Georgia"/>
          <w:b/>
          <w:sz w:val="22"/>
          <w:szCs w:val="22"/>
        </w:rPr>
        <w:t>1709/3</w:t>
      </w:r>
      <w:r w:rsidRPr="00A47AEA">
        <w:rPr>
          <w:rFonts w:ascii="Georgia" w:hAnsi="Georgia"/>
          <w:b/>
          <w:sz w:val="22"/>
          <w:szCs w:val="22"/>
        </w:rPr>
        <w:tab/>
      </w:r>
      <w:r>
        <w:rPr>
          <w:rFonts w:ascii="Georgia" w:hAnsi="Georgia"/>
          <w:b/>
          <w:sz w:val="22"/>
          <w:szCs w:val="22"/>
        </w:rPr>
        <w:t>C</w:t>
      </w:r>
      <w:r w:rsidRPr="00A47AEA">
        <w:rPr>
          <w:rFonts w:ascii="Georgia" w:hAnsi="Georgia"/>
          <w:b/>
          <w:sz w:val="22"/>
          <w:szCs w:val="22"/>
          <w:u w:val="single"/>
        </w:rPr>
        <w:t>o-option of TWO councillors</w:t>
      </w:r>
      <w:r w:rsidRPr="00A47AEA">
        <w:rPr>
          <w:rFonts w:ascii="Georgia" w:hAnsi="Georgia"/>
          <w:b/>
          <w:sz w:val="22"/>
          <w:szCs w:val="22"/>
        </w:rPr>
        <w:t xml:space="preserve"> </w:t>
      </w:r>
    </w:p>
    <w:p w:rsidR="00254162" w:rsidRPr="00A47AEA" w:rsidRDefault="00254162" w:rsidP="00EF1469">
      <w:pPr>
        <w:tabs>
          <w:tab w:val="left" w:pos="284"/>
        </w:tabs>
        <w:ind w:left="284" w:right="-142"/>
        <w:rPr>
          <w:rFonts w:ascii="Georgia" w:hAnsi="Georgia"/>
          <w:b/>
          <w:sz w:val="22"/>
          <w:szCs w:val="22"/>
        </w:rPr>
      </w:pPr>
      <w:r>
        <w:rPr>
          <w:rFonts w:ascii="Georgia" w:hAnsi="Georgia"/>
          <w:b/>
          <w:sz w:val="22"/>
          <w:szCs w:val="22"/>
        </w:rPr>
        <w:t>One application was received from Su</w:t>
      </w:r>
      <w:r w:rsidR="00EF1469">
        <w:rPr>
          <w:rFonts w:ascii="Georgia" w:hAnsi="Georgia"/>
          <w:b/>
          <w:sz w:val="22"/>
          <w:szCs w:val="22"/>
        </w:rPr>
        <w:t>san Margaret</w:t>
      </w:r>
      <w:r>
        <w:rPr>
          <w:rFonts w:ascii="Georgia" w:hAnsi="Georgia"/>
          <w:b/>
          <w:sz w:val="22"/>
          <w:szCs w:val="22"/>
        </w:rPr>
        <w:t xml:space="preserve"> Hoy who was duly co-opted and after signing the Declaration of Acceptance joined the meeting.</w:t>
      </w:r>
      <w:r w:rsidRPr="00A47AEA">
        <w:rPr>
          <w:rFonts w:ascii="Georgia" w:hAnsi="Georgia"/>
          <w:b/>
          <w:sz w:val="22"/>
          <w:szCs w:val="22"/>
        </w:rPr>
        <w:t xml:space="preserve"> </w:t>
      </w:r>
    </w:p>
    <w:p w:rsidR="00254162" w:rsidRPr="00A47AEA" w:rsidRDefault="00254162" w:rsidP="00254162">
      <w:pPr>
        <w:tabs>
          <w:tab w:val="left" w:pos="284"/>
        </w:tabs>
        <w:ind w:left="-709" w:right="-142"/>
        <w:rPr>
          <w:rFonts w:ascii="Georgia" w:hAnsi="Georgia"/>
          <w:b/>
          <w:sz w:val="22"/>
          <w:szCs w:val="22"/>
        </w:rPr>
      </w:pPr>
    </w:p>
    <w:p w:rsidR="00254162" w:rsidRPr="00A47AEA" w:rsidRDefault="00254162" w:rsidP="00254162">
      <w:pPr>
        <w:tabs>
          <w:tab w:val="left" w:pos="284"/>
        </w:tabs>
        <w:ind w:left="-709" w:right="-142"/>
        <w:rPr>
          <w:rFonts w:ascii="Georgia" w:hAnsi="Georgia"/>
          <w:b/>
          <w:sz w:val="22"/>
          <w:szCs w:val="22"/>
          <w:u w:val="single"/>
        </w:rPr>
      </w:pPr>
      <w:r w:rsidRPr="00A47AEA">
        <w:rPr>
          <w:rFonts w:ascii="Georgia" w:hAnsi="Georgia"/>
          <w:b/>
          <w:sz w:val="22"/>
          <w:szCs w:val="22"/>
        </w:rPr>
        <w:t>1709/4</w:t>
      </w:r>
      <w:r w:rsidRPr="00A47AEA">
        <w:rPr>
          <w:rFonts w:ascii="Georgia" w:hAnsi="Georgia"/>
          <w:b/>
          <w:sz w:val="22"/>
          <w:szCs w:val="22"/>
        </w:rPr>
        <w:tab/>
      </w:r>
      <w:r w:rsidRPr="00A47AEA">
        <w:rPr>
          <w:rFonts w:ascii="Georgia" w:hAnsi="Georgia"/>
          <w:b/>
          <w:sz w:val="22"/>
          <w:szCs w:val="22"/>
          <w:u w:val="single"/>
        </w:rPr>
        <w:t>Minutes of Previous meeting</w:t>
      </w:r>
    </w:p>
    <w:p w:rsidR="00254162" w:rsidRDefault="00254162" w:rsidP="00254162">
      <w:pPr>
        <w:tabs>
          <w:tab w:val="left" w:pos="284"/>
        </w:tabs>
        <w:ind w:left="284" w:right="-142"/>
        <w:jc w:val="both"/>
        <w:rPr>
          <w:rFonts w:ascii="Georgia" w:hAnsi="Georgia"/>
          <w:b/>
          <w:i/>
          <w:sz w:val="22"/>
          <w:szCs w:val="22"/>
        </w:rPr>
      </w:pPr>
      <w:r w:rsidRPr="00475A9E">
        <w:rPr>
          <w:rFonts w:ascii="Georgia" w:hAnsi="Georgia"/>
          <w:b/>
          <w:i/>
          <w:sz w:val="22"/>
          <w:szCs w:val="22"/>
        </w:rPr>
        <w:t>Minutes of the</w:t>
      </w:r>
      <w:r>
        <w:rPr>
          <w:rFonts w:ascii="Georgia" w:hAnsi="Georgia"/>
          <w:b/>
          <w:i/>
          <w:sz w:val="22"/>
          <w:szCs w:val="22"/>
        </w:rPr>
        <w:t xml:space="preserve"> Parish Council Meeting held on Wednesday 5</w:t>
      </w:r>
      <w:r w:rsidRPr="00475A9E">
        <w:rPr>
          <w:rFonts w:ascii="Georgia" w:hAnsi="Georgia"/>
          <w:b/>
          <w:i/>
          <w:sz w:val="22"/>
          <w:szCs w:val="22"/>
          <w:vertAlign w:val="superscript"/>
        </w:rPr>
        <w:t>th</w:t>
      </w:r>
      <w:r w:rsidRPr="00475A9E">
        <w:rPr>
          <w:rFonts w:ascii="Georgia" w:hAnsi="Georgia"/>
          <w:b/>
          <w:i/>
          <w:sz w:val="22"/>
          <w:szCs w:val="22"/>
        </w:rPr>
        <w:t xml:space="preserve"> </w:t>
      </w:r>
      <w:r>
        <w:rPr>
          <w:rFonts w:ascii="Georgia" w:hAnsi="Georgia"/>
          <w:b/>
          <w:i/>
          <w:sz w:val="22"/>
          <w:szCs w:val="22"/>
        </w:rPr>
        <w:t>July 2017</w:t>
      </w:r>
      <w:r w:rsidRPr="00475A9E">
        <w:rPr>
          <w:rFonts w:ascii="Georgia" w:hAnsi="Georgia"/>
          <w:b/>
          <w:i/>
          <w:sz w:val="22"/>
          <w:szCs w:val="22"/>
        </w:rPr>
        <w:t xml:space="preserve"> were approved and sign</w:t>
      </w:r>
      <w:r>
        <w:rPr>
          <w:rFonts w:ascii="Georgia" w:hAnsi="Georgia"/>
          <w:b/>
          <w:i/>
          <w:sz w:val="22"/>
          <w:szCs w:val="22"/>
        </w:rPr>
        <w:t>ed as a true and correct record.</w:t>
      </w:r>
    </w:p>
    <w:p w:rsidR="00254162" w:rsidRPr="002743EC" w:rsidRDefault="00254162" w:rsidP="00254162">
      <w:pPr>
        <w:tabs>
          <w:tab w:val="left" w:pos="284"/>
        </w:tabs>
        <w:ind w:left="284" w:right="-142"/>
        <w:jc w:val="both"/>
        <w:rPr>
          <w:rFonts w:ascii="Georgia" w:hAnsi="Georgia"/>
          <w:i/>
          <w:sz w:val="22"/>
          <w:szCs w:val="22"/>
        </w:rPr>
      </w:pPr>
      <w:r w:rsidRPr="002743EC">
        <w:rPr>
          <w:rFonts w:ascii="Georgia" w:hAnsi="Georgia"/>
          <w:i/>
          <w:sz w:val="22"/>
          <w:szCs w:val="22"/>
        </w:rPr>
        <w:t xml:space="preserve"> </w:t>
      </w:r>
    </w:p>
    <w:p w:rsidR="00254162" w:rsidRDefault="00254162" w:rsidP="00254162">
      <w:pPr>
        <w:tabs>
          <w:tab w:val="left" w:pos="284"/>
        </w:tabs>
        <w:ind w:left="-709" w:right="-142"/>
        <w:rPr>
          <w:rFonts w:ascii="Georgia" w:hAnsi="Georgia"/>
          <w:b/>
          <w:sz w:val="22"/>
          <w:szCs w:val="22"/>
          <w:u w:val="single"/>
        </w:rPr>
      </w:pPr>
      <w:r w:rsidRPr="00A47AEA">
        <w:rPr>
          <w:rFonts w:ascii="Georgia" w:hAnsi="Georgia"/>
          <w:b/>
          <w:sz w:val="22"/>
          <w:szCs w:val="22"/>
        </w:rPr>
        <w:t>1709/5</w:t>
      </w:r>
      <w:r w:rsidRPr="00A47AEA">
        <w:rPr>
          <w:rFonts w:ascii="Georgia" w:hAnsi="Georgia"/>
          <w:b/>
          <w:sz w:val="22"/>
          <w:szCs w:val="22"/>
        </w:rPr>
        <w:tab/>
      </w:r>
      <w:r w:rsidR="00EF1469" w:rsidRPr="002743EC">
        <w:rPr>
          <w:rFonts w:ascii="Georgia" w:hAnsi="Georgia"/>
          <w:b/>
          <w:sz w:val="22"/>
          <w:szCs w:val="22"/>
          <w:u w:val="single"/>
        </w:rPr>
        <w:t>Clerk’s Report</w:t>
      </w:r>
      <w:r w:rsidR="00EF1469">
        <w:rPr>
          <w:rFonts w:ascii="Georgia" w:hAnsi="Georgia"/>
          <w:b/>
          <w:sz w:val="22"/>
          <w:szCs w:val="22"/>
          <w:u w:val="single"/>
        </w:rPr>
        <w:t xml:space="preserve"> </w:t>
      </w:r>
      <w:r w:rsidR="00EF1469" w:rsidRPr="00D4048F">
        <w:rPr>
          <w:rFonts w:ascii="Georgia" w:hAnsi="Georgia"/>
          <w:b/>
          <w:sz w:val="22"/>
          <w:szCs w:val="22"/>
        </w:rPr>
        <w:t>- Items clarified</w:t>
      </w:r>
      <w:r w:rsidR="00EF1469">
        <w:rPr>
          <w:rFonts w:ascii="Georgia" w:hAnsi="Georgia"/>
          <w:b/>
          <w:sz w:val="22"/>
          <w:szCs w:val="22"/>
          <w:u w:val="single"/>
        </w:rPr>
        <w:t xml:space="preserve"> </w:t>
      </w:r>
    </w:p>
    <w:p w:rsidR="00EF1469" w:rsidRPr="00063516" w:rsidRDefault="00EF1469" w:rsidP="00EF1469">
      <w:pPr>
        <w:ind w:firstLine="720"/>
        <w:rPr>
          <w:rFonts w:ascii="Georgia" w:hAnsi="Georgia"/>
          <w:b/>
          <w:sz w:val="22"/>
          <w:szCs w:val="22"/>
          <w:u w:val="single"/>
        </w:rPr>
      </w:pPr>
      <w:r>
        <w:rPr>
          <w:rFonts w:ascii="Georgia" w:hAnsi="Georgia"/>
          <w:sz w:val="22"/>
          <w:szCs w:val="22"/>
        </w:rPr>
        <w:t>Corresponded with NLC &amp; Contractors Re Village Pond Survey</w:t>
      </w:r>
    </w:p>
    <w:p w:rsidR="00EF1469" w:rsidRDefault="00EF1469" w:rsidP="00EF1469">
      <w:pPr>
        <w:rPr>
          <w:rFonts w:ascii="Georgia" w:hAnsi="Georgia"/>
          <w:sz w:val="22"/>
          <w:szCs w:val="22"/>
        </w:rPr>
      </w:pPr>
      <w:r>
        <w:rPr>
          <w:rFonts w:ascii="Georgia" w:hAnsi="Georgia"/>
          <w:sz w:val="22"/>
          <w:szCs w:val="22"/>
        </w:rPr>
        <w:tab/>
        <w:t>Circulated K6 Phone Box Information Pack - 12/07</w:t>
      </w:r>
    </w:p>
    <w:p w:rsidR="00EF1469" w:rsidRDefault="00EF1469" w:rsidP="00EF1469">
      <w:pPr>
        <w:rPr>
          <w:rFonts w:ascii="Georgia" w:hAnsi="Georgia"/>
          <w:sz w:val="22"/>
          <w:szCs w:val="22"/>
        </w:rPr>
      </w:pPr>
      <w:r>
        <w:rPr>
          <w:rFonts w:ascii="Georgia" w:hAnsi="Georgia"/>
          <w:sz w:val="22"/>
          <w:szCs w:val="22"/>
        </w:rPr>
        <w:tab/>
        <w:t>Registered 2018 Nation`s Tribute stage 1</w:t>
      </w:r>
      <w:r>
        <w:rPr>
          <w:rFonts w:ascii="Georgia" w:hAnsi="Georgia"/>
          <w:sz w:val="22"/>
          <w:szCs w:val="22"/>
        </w:rPr>
        <w:tab/>
      </w:r>
    </w:p>
    <w:p w:rsidR="00EF1469" w:rsidRDefault="00EF1469" w:rsidP="00EF1469">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t>Responded to PA/2017/996</w:t>
      </w:r>
    </w:p>
    <w:p w:rsidR="00EF1469" w:rsidRDefault="00EF1469" w:rsidP="00EF1469">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t>Responded to PA/2017/997</w:t>
      </w:r>
    </w:p>
    <w:p w:rsidR="00EF1469" w:rsidRPr="00A47AEA" w:rsidRDefault="00EF1469" w:rsidP="00254162">
      <w:pPr>
        <w:tabs>
          <w:tab w:val="left" w:pos="284"/>
        </w:tabs>
        <w:ind w:left="-709" w:right="-142"/>
        <w:rPr>
          <w:rFonts w:ascii="Georgia" w:hAnsi="Georgia"/>
          <w:b/>
          <w:sz w:val="22"/>
          <w:szCs w:val="22"/>
        </w:rPr>
      </w:pPr>
    </w:p>
    <w:p w:rsidR="00254162" w:rsidRPr="00A47AEA" w:rsidRDefault="00254162" w:rsidP="00254162">
      <w:pPr>
        <w:tabs>
          <w:tab w:val="left" w:pos="284"/>
        </w:tabs>
        <w:ind w:left="-709" w:right="-142"/>
        <w:rPr>
          <w:rFonts w:ascii="Georgia" w:hAnsi="Georgia"/>
          <w:b/>
          <w:sz w:val="22"/>
          <w:szCs w:val="22"/>
          <w:u w:val="single"/>
        </w:rPr>
      </w:pPr>
      <w:r w:rsidRPr="00A47AEA">
        <w:rPr>
          <w:rFonts w:ascii="Georgia" w:hAnsi="Georgia"/>
          <w:b/>
          <w:sz w:val="22"/>
          <w:szCs w:val="22"/>
        </w:rPr>
        <w:t>1709/6</w:t>
      </w:r>
      <w:r w:rsidRPr="00A47AEA">
        <w:rPr>
          <w:rFonts w:ascii="Georgia" w:hAnsi="Georgia"/>
          <w:b/>
          <w:sz w:val="22"/>
          <w:szCs w:val="22"/>
        </w:rPr>
        <w:tab/>
      </w:r>
      <w:r w:rsidRPr="00A47AEA">
        <w:rPr>
          <w:rFonts w:ascii="Georgia" w:hAnsi="Georgia"/>
          <w:b/>
          <w:sz w:val="22"/>
          <w:szCs w:val="22"/>
          <w:u w:val="single"/>
        </w:rPr>
        <w:t>To receive</w:t>
      </w:r>
      <w:r w:rsidRPr="00A47AEA">
        <w:rPr>
          <w:rFonts w:ascii="Georgia" w:hAnsi="Georgia"/>
          <w:b/>
          <w:sz w:val="22"/>
          <w:szCs w:val="22"/>
        </w:rPr>
        <w:t xml:space="preserve"> </w:t>
      </w:r>
      <w:r w:rsidRPr="00A47AEA">
        <w:rPr>
          <w:rFonts w:ascii="Georgia" w:hAnsi="Georgia"/>
          <w:b/>
          <w:sz w:val="22"/>
          <w:szCs w:val="22"/>
          <w:u w:val="single"/>
        </w:rPr>
        <w:t>Delegate Reports for Discussion/Decision</w:t>
      </w:r>
    </w:p>
    <w:p w:rsidR="00254162" w:rsidRPr="00A47AEA" w:rsidRDefault="00254162" w:rsidP="00254162">
      <w:pPr>
        <w:numPr>
          <w:ilvl w:val="0"/>
          <w:numId w:val="17"/>
        </w:numPr>
        <w:ind w:left="567" w:hanging="283"/>
        <w:jc w:val="both"/>
        <w:rPr>
          <w:rFonts w:ascii="Georgia" w:hAnsi="Georgia"/>
          <w:sz w:val="22"/>
          <w:szCs w:val="22"/>
        </w:rPr>
      </w:pPr>
      <w:r w:rsidRPr="00A47AEA">
        <w:rPr>
          <w:rFonts w:ascii="Georgia" w:hAnsi="Georgia"/>
          <w:sz w:val="22"/>
          <w:szCs w:val="22"/>
        </w:rPr>
        <w:t>Chairman on activities undertaken on behalf of the PC</w:t>
      </w:r>
      <w:r>
        <w:rPr>
          <w:rFonts w:ascii="Georgia" w:hAnsi="Georgia"/>
          <w:sz w:val="22"/>
          <w:szCs w:val="22"/>
        </w:rPr>
        <w:t xml:space="preserve"> - </w:t>
      </w:r>
      <w:r w:rsidRPr="00254162">
        <w:rPr>
          <w:rFonts w:ascii="Georgia" w:hAnsi="Georgia"/>
          <w:b/>
          <w:i/>
          <w:sz w:val="22"/>
          <w:szCs w:val="22"/>
        </w:rPr>
        <w:t>Cllr Hem</w:t>
      </w:r>
      <w:r w:rsidR="002152DD">
        <w:rPr>
          <w:rFonts w:ascii="Georgia" w:hAnsi="Georgia"/>
          <w:b/>
          <w:i/>
          <w:sz w:val="22"/>
          <w:szCs w:val="22"/>
        </w:rPr>
        <w:t>p</w:t>
      </w:r>
      <w:r w:rsidRPr="00254162">
        <w:rPr>
          <w:rFonts w:ascii="Georgia" w:hAnsi="Georgia"/>
          <w:b/>
          <w:i/>
          <w:sz w:val="22"/>
          <w:szCs w:val="22"/>
        </w:rPr>
        <w:t>stock read out a prepared report</w:t>
      </w:r>
    </w:p>
    <w:p w:rsidR="00254162" w:rsidRPr="00A47AEA" w:rsidRDefault="00254162" w:rsidP="00254162">
      <w:pPr>
        <w:numPr>
          <w:ilvl w:val="0"/>
          <w:numId w:val="17"/>
        </w:numPr>
        <w:ind w:left="567" w:hanging="283"/>
        <w:jc w:val="both"/>
        <w:rPr>
          <w:rFonts w:ascii="Georgia" w:hAnsi="Georgia"/>
          <w:sz w:val="22"/>
          <w:szCs w:val="22"/>
        </w:rPr>
      </w:pPr>
      <w:r w:rsidRPr="00A47AEA">
        <w:rPr>
          <w:rFonts w:ascii="Georgia" w:hAnsi="Georgia"/>
          <w:sz w:val="22"/>
          <w:szCs w:val="22"/>
        </w:rPr>
        <w:t>Village Hall representative</w:t>
      </w:r>
      <w:r>
        <w:rPr>
          <w:rFonts w:ascii="Georgia" w:hAnsi="Georgia"/>
          <w:sz w:val="22"/>
          <w:szCs w:val="22"/>
        </w:rPr>
        <w:t xml:space="preserve"> - </w:t>
      </w:r>
      <w:r w:rsidRPr="00254162">
        <w:rPr>
          <w:rFonts w:ascii="Georgia" w:hAnsi="Georgia"/>
          <w:b/>
          <w:i/>
          <w:sz w:val="22"/>
          <w:szCs w:val="22"/>
        </w:rPr>
        <w:t>Non</w:t>
      </w:r>
      <w:r>
        <w:rPr>
          <w:rFonts w:ascii="Georgia" w:hAnsi="Georgia"/>
          <w:b/>
          <w:i/>
          <w:sz w:val="22"/>
          <w:szCs w:val="22"/>
        </w:rPr>
        <w:t>e</w:t>
      </w:r>
      <w:r w:rsidRPr="00254162">
        <w:rPr>
          <w:rFonts w:ascii="Georgia" w:hAnsi="Georgia"/>
          <w:b/>
          <w:i/>
          <w:sz w:val="22"/>
          <w:szCs w:val="22"/>
        </w:rPr>
        <w:t xml:space="preserve"> present</w:t>
      </w:r>
    </w:p>
    <w:p w:rsidR="00254162" w:rsidRPr="00A47AEA" w:rsidRDefault="00254162" w:rsidP="00254162">
      <w:pPr>
        <w:numPr>
          <w:ilvl w:val="0"/>
          <w:numId w:val="17"/>
        </w:numPr>
        <w:ind w:left="567" w:hanging="283"/>
        <w:jc w:val="both"/>
        <w:rPr>
          <w:rFonts w:ascii="Georgia" w:hAnsi="Georgia"/>
          <w:sz w:val="22"/>
          <w:szCs w:val="22"/>
        </w:rPr>
      </w:pPr>
      <w:r w:rsidRPr="00A47AEA">
        <w:rPr>
          <w:rFonts w:ascii="Georgia" w:hAnsi="Georgia"/>
          <w:sz w:val="22"/>
          <w:szCs w:val="22"/>
        </w:rPr>
        <w:t>Village Hall &amp; Park representative</w:t>
      </w:r>
      <w:r>
        <w:rPr>
          <w:rFonts w:ascii="Georgia" w:hAnsi="Georgia"/>
          <w:sz w:val="22"/>
          <w:szCs w:val="22"/>
        </w:rPr>
        <w:t xml:space="preserve"> -</w:t>
      </w:r>
      <w:r w:rsidRPr="00254162">
        <w:rPr>
          <w:rFonts w:ascii="Georgia" w:hAnsi="Georgia"/>
          <w:sz w:val="22"/>
          <w:szCs w:val="22"/>
        </w:rPr>
        <w:t xml:space="preserve"> </w:t>
      </w:r>
      <w:r w:rsidRPr="00254162">
        <w:rPr>
          <w:rFonts w:ascii="Georgia" w:hAnsi="Georgia"/>
          <w:b/>
          <w:i/>
          <w:sz w:val="22"/>
          <w:szCs w:val="22"/>
        </w:rPr>
        <w:t>None present</w:t>
      </w:r>
      <w:r>
        <w:rPr>
          <w:rFonts w:ascii="Georgia" w:hAnsi="Georgia"/>
          <w:sz w:val="22"/>
          <w:szCs w:val="22"/>
        </w:rPr>
        <w:t xml:space="preserve"> </w:t>
      </w:r>
    </w:p>
    <w:p w:rsidR="00254162" w:rsidRPr="00A47AEA" w:rsidRDefault="00254162" w:rsidP="00254162">
      <w:pPr>
        <w:tabs>
          <w:tab w:val="left" w:pos="284"/>
        </w:tabs>
        <w:ind w:left="-709" w:right="-142"/>
        <w:rPr>
          <w:rFonts w:ascii="Georgia" w:hAnsi="Georgia"/>
          <w:sz w:val="22"/>
          <w:szCs w:val="22"/>
        </w:rPr>
      </w:pPr>
      <w:r w:rsidRPr="00A47AEA">
        <w:rPr>
          <w:rFonts w:ascii="Georgia" w:hAnsi="Georgia"/>
          <w:sz w:val="22"/>
          <w:szCs w:val="22"/>
        </w:rPr>
        <w:tab/>
      </w:r>
    </w:p>
    <w:p w:rsidR="00254162" w:rsidRPr="00254162" w:rsidRDefault="00254162" w:rsidP="00254162">
      <w:pPr>
        <w:ind w:left="-709"/>
        <w:jc w:val="both"/>
        <w:rPr>
          <w:rFonts w:ascii="Georgia" w:hAnsi="Georgia"/>
          <w:sz w:val="22"/>
          <w:szCs w:val="22"/>
        </w:rPr>
      </w:pPr>
      <w:r w:rsidRPr="00A47AEA">
        <w:rPr>
          <w:rFonts w:ascii="Georgia" w:hAnsi="Georgia"/>
          <w:b/>
          <w:sz w:val="22"/>
          <w:szCs w:val="22"/>
        </w:rPr>
        <w:t xml:space="preserve">1709/7     </w:t>
      </w:r>
      <w:r w:rsidRPr="00A47AEA">
        <w:rPr>
          <w:rFonts w:ascii="Georgia" w:hAnsi="Georgia"/>
          <w:b/>
          <w:sz w:val="22"/>
          <w:szCs w:val="22"/>
          <w:u w:val="single"/>
        </w:rPr>
        <w:t>To receive a report from the Ward Councillors</w:t>
      </w:r>
      <w:r w:rsidRPr="00254162">
        <w:rPr>
          <w:rFonts w:ascii="Georgia" w:hAnsi="Georgia"/>
          <w:b/>
          <w:sz w:val="22"/>
          <w:szCs w:val="22"/>
        </w:rPr>
        <w:t xml:space="preserve"> - </w:t>
      </w:r>
      <w:r w:rsidRPr="00254162">
        <w:rPr>
          <w:rFonts w:ascii="Georgia" w:hAnsi="Georgia"/>
          <w:b/>
          <w:i/>
          <w:sz w:val="22"/>
          <w:szCs w:val="22"/>
        </w:rPr>
        <w:t>None present</w:t>
      </w:r>
    </w:p>
    <w:p w:rsidR="00254162" w:rsidRPr="00A47AEA" w:rsidRDefault="00254162" w:rsidP="00254162">
      <w:pPr>
        <w:tabs>
          <w:tab w:val="left" w:pos="284"/>
        </w:tabs>
        <w:ind w:left="-709" w:right="-142"/>
        <w:rPr>
          <w:rFonts w:ascii="Georgia" w:hAnsi="Georgia"/>
          <w:sz w:val="22"/>
          <w:szCs w:val="22"/>
        </w:rPr>
      </w:pPr>
      <w:r w:rsidRPr="00A47AEA">
        <w:rPr>
          <w:rFonts w:ascii="Georgia" w:hAnsi="Georgia"/>
          <w:b/>
          <w:sz w:val="22"/>
          <w:szCs w:val="22"/>
        </w:rPr>
        <w:lastRenderedPageBreak/>
        <w:t xml:space="preserve">1709/8     </w:t>
      </w:r>
      <w:r w:rsidRPr="00A47AEA">
        <w:rPr>
          <w:rFonts w:ascii="Georgia" w:hAnsi="Georgia"/>
          <w:b/>
          <w:sz w:val="22"/>
          <w:szCs w:val="22"/>
          <w:u w:val="single"/>
        </w:rPr>
        <w:t>Parish issues for Discussion/Decision</w:t>
      </w:r>
      <w:r w:rsidRPr="00A47AEA">
        <w:rPr>
          <w:rFonts w:ascii="Georgia" w:hAnsi="Georgia"/>
          <w:b/>
          <w:sz w:val="22"/>
          <w:szCs w:val="22"/>
        </w:rPr>
        <w:tab/>
      </w:r>
    </w:p>
    <w:p w:rsidR="00254162" w:rsidRPr="00A47AEA" w:rsidRDefault="00254162" w:rsidP="00254162">
      <w:pPr>
        <w:pStyle w:val="ListParagraph"/>
        <w:numPr>
          <w:ilvl w:val="1"/>
          <w:numId w:val="18"/>
        </w:numPr>
        <w:tabs>
          <w:tab w:val="left" w:pos="284"/>
        </w:tabs>
        <w:ind w:right="-142"/>
        <w:rPr>
          <w:rFonts w:ascii="Georgia" w:hAnsi="Georgia"/>
          <w:sz w:val="22"/>
          <w:szCs w:val="22"/>
        </w:rPr>
      </w:pPr>
      <w:r w:rsidRPr="00A47AEA">
        <w:rPr>
          <w:rFonts w:ascii="Georgia" w:hAnsi="Georgia"/>
          <w:sz w:val="22"/>
          <w:szCs w:val="22"/>
        </w:rPr>
        <w:t>War Memorial</w:t>
      </w:r>
      <w:r>
        <w:rPr>
          <w:rFonts w:ascii="Georgia" w:hAnsi="Georgia"/>
          <w:sz w:val="22"/>
          <w:szCs w:val="22"/>
        </w:rPr>
        <w:t xml:space="preserve"> </w:t>
      </w:r>
      <w:r w:rsidR="00EF1469">
        <w:rPr>
          <w:rFonts w:ascii="Georgia" w:hAnsi="Georgia"/>
          <w:sz w:val="22"/>
          <w:szCs w:val="22"/>
        </w:rPr>
        <w:t>-</w:t>
      </w:r>
      <w:r>
        <w:rPr>
          <w:rFonts w:ascii="Georgia" w:hAnsi="Georgia"/>
          <w:sz w:val="22"/>
          <w:szCs w:val="22"/>
        </w:rPr>
        <w:t xml:space="preserve"> </w:t>
      </w:r>
      <w:r w:rsidRPr="00EF1469">
        <w:rPr>
          <w:rFonts w:ascii="Georgia" w:hAnsi="Georgia"/>
          <w:b/>
          <w:i/>
          <w:sz w:val="22"/>
          <w:szCs w:val="22"/>
        </w:rPr>
        <w:t>Cllr Hem</w:t>
      </w:r>
      <w:r w:rsidR="002152DD">
        <w:rPr>
          <w:rFonts w:ascii="Georgia" w:hAnsi="Georgia"/>
          <w:b/>
          <w:i/>
          <w:sz w:val="22"/>
          <w:szCs w:val="22"/>
        </w:rPr>
        <w:t>p</w:t>
      </w:r>
      <w:r w:rsidRPr="00EF1469">
        <w:rPr>
          <w:rFonts w:ascii="Georgia" w:hAnsi="Georgia"/>
          <w:b/>
          <w:i/>
          <w:sz w:val="22"/>
          <w:szCs w:val="22"/>
        </w:rPr>
        <w:t xml:space="preserve">stock reported on </w:t>
      </w:r>
      <w:r w:rsidR="00EF1469" w:rsidRPr="00EF1469">
        <w:rPr>
          <w:rFonts w:ascii="Georgia" w:hAnsi="Georgia"/>
          <w:b/>
          <w:i/>
          <w:sz w:val="22"/>
          <w:szCs w:val="22"/>
        </w:rPr>
        <w:t xml:space="preserve">research of an engraved 3-seater resin bench and agreed to further enquire of the costs </w:t>
      </w:r>
      <w:r w:rsidR="00C559D9">
        <w:rPr>
          <w:rFonts w:ascii="Georgia" w:hAnsi="Georgia"/>
          <w:b/>
          <w:i/>
          <w:sz w:val="22"/>
          <w:szCs w:val="22"/>
        </w:rPr>
        <w:t xml:space="preserve">complete with </w:t>
      </w:r>
      <w:r w:rsidR="00EF1469" w:rsidRPr="00EF1469">
        <w:rPr>
          <w:rFonts w:ascii="Georgia" w:hAnsi="Georgia"/>
          <w:b/>
          <w:i/>
          <w:sz w:val="22"/>
          <w:szCs w:val="22"/>
        </w:rPr>
        <w:t>delivery and fixing requirements</w:t>
      </w:r>
      <w:r w:rsidR="00EF1469">
        <w:rPr>
          <w:rFonts w:ascii="Georgia" w:hAnsi="Georgia"/>
          <w:b/>
          <w:i/>
          <w:sz w:val="22"/>
          <w:szCs w:val="22"/>
        </w:rPr>
        <w:t>.</w:t>
      </w:r>
      <w:r w:rsidR="00EF1469">
        <w:rPr>
          <w:rFonts w:ascii="Georgia" w:hAnsi="Georgia"/>
          <w:sz w:val="22"/>
          <w:szCs w:val="22"/>
        </w:rPr>
        <w:t xml:space="preserve"> </w:t>
      </w:r>
    </w:p>
    <w:p w:rsidR="00254162" w:rsidRPr="00A47AEA" w:rsidRDefault="00254162" w:rsidP="00254162">
      <w:pPr>
        <w:pStyle w:val="ListParagraph"/>
        <w:numPr>
          <w:ilvl w:val="1"/>
          <w:numId w:val="18"/>
        </w:numPr>
        <w:tabs>
          <w:tab w:val="left" w:pos="284"/>
        </w:tabs>
        <w:ind w:right="-142"/>
        <w:rPr>
          <w:rFonts w:ascii="Georgia" w:hAnsi="Georgia"/>
          <w:sz w:val="22"/>
          <w:szCs w:val="22"/>
        </w:rPr>
      </w:pPr>
      <w:r w:rsidRPr="00A47AEA">
        <w:rPr>
          <w:rFonts w:ascii="Georgia" w:hAnsi="Georgia"/>
          <w:sz w:val="22"/>
          <w:szCs w:val="22"/>
        </w:rPr>
        <w:t xml:space="preserve">Pond Survey </w:t>
      </w:r>
      <w:r w:rsidR="00C05A6E">
        <w:rPr>
          <w:rFonts w:ascii="Georgia" w:hAnsi="Georgia"/>
          <w:sz w:val="22"/>
          <w:szCs w:val="22"/>
        </w:rPr>
        <w:t>-</w:t>
      </w:r>
      <w:r w:rsidRPr="00A47AEA">
        <w:rPr>
          <w:rFonts w:ascii="Georgia" w:hAnsi="Georgia"/>
          <w:sz w:val="22"/>
          <w:szCs w:val="22"/>
        </w:rPr>
        <w:t xml:space="preserve"> </w:t>
      </w:r>
      <w:r w:rsidR="00C05A6E" w:rsidRPr="00C05A6E">
        <w:rPr>
          <w:rFonts w:ascii="Georgia" w:hAnsi="Georgia"/>
          <w:b/>
          <w:i/>
          <w:sz w:val="22"/>
          <w:szCs w:val="22"/>
        </w:rPr>
        <w:t xml:space="preserve">Resolved to seek quotations </w:t>
      </w:r>
      <w:r w:rsidR="00C05A6E">
        <w:rPr>
          <w:rFonts w:ascii="Georgia" w:hAnsi="Georgia"/>
          <w:b/>
          <w:i/>
          <w:sz w:val="22"/>
          <w:szCs w:val="22"/>
        </w:rPr>
        <w:t xml:space="preserve">from the </w:t>
      </w:r>
      <w:r w:rsidR="002152DD">
        <w:rPr>
          <w:rFonts w:ascii="Georgia" w:hAnsi="Georgia"/>
          <w:b/>
          <w:i/>
          <w:sz w:val="22"/>
          <w:szCs w:val="22"/>
        </w:rPr>
        <w:t>3 contractors as listed in the r</w:t>
      </w:r>
      <w:r w:rsidR="00C05A6E">
        <w:rPr>
          <w:rFonts w:ascii="Georgia" w:hAnsi="Georgia"/>
          <w:b/>
          <w:i/>
          <w:sz w:val="22"/>
          <w:szCs w:val="22"/>
        </w:rPr>
        <w:t xml:space="preserve">eport </w:t>
      </w:r>
      <w:r w:rsidR="00C05A6E" w:rsidRPr="00C05A6E">
        <w:rPr>
          <w:rFonts w:ascii="Georgia" w:hAnsi="Georgia"/>
          <w:b/>
          <w:i/>
          <w:sz w:val="22"/>
          <w:szCs w:val="22"/>
        </w:rPr>
        <w:t>as</w:t>
      </w:r>
      <w:r w:rsidR="00C05A6E">
        <w:rPr>
          <w:rFonts w:ascii="Georgia" w:hAnsi="Georgia"/>
          <w:b/>
          <w:i/>
          <w:sz w:val="22"/>
          <w:szCs w:val="22"/>
        </w:rPr>
        <w:t xml:space="preserve"> circulated 05/09 for the works as</w:t>
      </w:r>
      <w:r w:rsidR="00C05A6E" w:rsidRPr="00C05A6E">
        <w:rPr>
          <w:rFonts w:ascii="Georgia" w:hAnsi="Georgia"/>
          <w:b/>
          <w:i/>
          <w:sz w:val="22"/>
          <w:szCs w:val="22"/>
        </w:rPr>
        <w:t xml:space="preserve"> per the </w:t>
      </w:r>
      <w:r w:rsidR="00C05A6E">
        <w:rPr>
          <w:rFonts w:ascii="Georgia" w:hAnsi="Georgia"/>
          <w:b/>
          <w:i/>
          <w:sz w:val="22"/>
          <w:szCs w:val="22"/>
        </w:rPr>
        <w:t xml:space="preserve">Survey </w:t>
      </w:r>
      <w:r w:rsidRPr="00C05A6E">
        <w:rPr>
          <w:rFonts w:ascii="Georgia" w:hAnsi="Georgia"/>
          <w:b/>
          <w:i/>
          <w:sz w:val="22"/>
          <w:szCs w:val="22"/>
        </w:rPr>
        <w:t>Report</w:t>
      </w:r>
      <w:r w:rsidR="00C05A6E" w:rsidRPr="00C05A6E">
        <w:rPr>
          <w:rFonts w:ascii="Georgia" w:hAnsi="Georgia"/>
          <w:b/>
          <w:i/>
          <w:sz w:val="22"/>
          <w:szCs w:val="22"/>
        </w:rPr>
        <w:t xml:space="preserve"> Program</w:t>
      </w:r>
      <w:r w:rsidR="00C05A6E">
        <w:rPr>
          <w:rFonts w:ascii="Georgia" w:hAnsi="Georgia"/>
          <w:sz w:val="22"/>
          <w:szCs w:val="22"/>
        </w:rPr>
        <w:t xml:space="preserve"> </w:t>
      </w:r>
      <w:r w:rsidR="002152DD" w:rsidRPr="002152DD">
        <w:rPr>
          <w:rFonts w:ascii="Georgia" w:hAnsi="Georgia"/>
          <w:b/>
          <w:i/>
          <w:sz w:val="22"/>
          <w:szCs w:val="22"/>
        </w:rPr>
        <w:t>section 8</w:t>
      </w:r>
    </w:p>
    <w:p w:rsidR="00254162" w:rsidRPr="00A47AEA" w:rsidRDefault="00254162" w:rsidP="00254162">
      <w:pPr>
        <w:pStyle w:val="ListParagraph"/>
        <w:numPr>
          <w:ilvl w:val="1"/>
          <w:numId w:val="18"/>
        </w:numPr>
        <w:tabs>
          <w:tab w:val="left" w:pos="284"/>
        </w:tabs>
        <w:ind w:right="-142"/>
        <w:rPr>
          <w:rFonts w:ascii="Georgia" w:hAnsi="Georgia"/>
          <w:sz w:val="22"/>
          <w:szCs w:val="22"/>
          <w:u w:val="single"/>
        </w:rPr>
      </w:pPr>
      <w:r w:rsidRPr="00A47AEA">
        <w:rPr>
          <w:rFonts w:ascii="Georgia" w:hAnsi="Georgia"/>
          <w:sz w:val="22"/>
          <w:szCs w:val="22"/>
        </w:rPr>
        <w:t xml:space="preserve">Village Trees </w:t>
      </w:r>
      <w:r>
        <w:rPr>
          <w:rFonts w:ascii="Georgia" w:hAnsi="Georgia"/>
          <w:sz w:val="22"/>
          <w:szCs w:val="22"/>
        </w:rPr>
        <w:t xml:space="preserve">- </w:t>
      </w:r>
      <w:r w:rsidRPr="00254162">
        <w:rPr>
          <w:rFonts w:ascii="Georgia" w:hAnsi="Georgia"/>
          <w:b/>
          <w:i/>
          <w:sz w:val="22"/>
          <w:szCs w:val="22"/>
        </w:rPr>
        <w:t xml:space="preserve">Resolved not to proceed with this item </w:t>
      </w:r>
    </w:p>
    <w:p w:rsidR="00254162" w:rsidRPr="00063516" w:rsidRDefault="00254162" w:rsidP="00254162">
      <w:pPr>
        <w:pStyle w:val="ListParagraph"/>
        <w:numPr>
          <w:ilvl w:val="1"/>
          <w:numId w:val="18"/>
        </w:numPr>
        <w:tabs>
          <w:tab w:val="left" w:pos="284"/>
        </w:tabs>
        <w:ind w:right="-142"/>
        <w:rPr>
          <w:rFonts w:ascii="Georgia" w:hAnsi="Georgia"/>
          <w:sz w:val="22"/>
          <w:szCs w:val="22"/>
          <w:u w:val="single"/>
        </w:rPr>
      </w:pPr>
      <w:r>
        <w:rPr>
          <w:rFonts w:ascii="Georgia" w:hAnsi="Georgia"/>
          <w:sz w:val="22"/>
          <w:szCs w:val="22"/>
        </w:rPr>
        <w:t xml:space="preserve">BT Call Box - </w:t>
      </w:r>
      <w:r w:rsidRPr="002152DD">
        <w:rPr>
          <w:rFonts w:ascii="Georgia" w:hAnsi="Georgia"/>
          <w:b/>
          <w:i/>
          <w:sz w:val="22"/>
          <w:szCs w:val="22"/>
        </w:rPr>
        <w:t>Info pack circ</w:t>
      </w:r>
      <w:r w:rsidR="002152DD">
        <w:rPr>
          <w:rFonts w:ascii="Georgia" w:hAnsi="Georgia"/>
          <w:b/>
          <w:i/>
          <w:sz w:val="22"/>
          <w:szCs w:val="22"/>
        </w:rPr>
        <w:t>ulated</w:t>
      </w:r>
      <w:r w:rsidRPr="002152DD">
        <w:rPr>
          <w:rFonts w:ascii="Georgia" w:hAnsi="Georgia"/>
          <w:b/>
          <w:i/>
          <w:sz w:val="22"/>
          <w:szCs w:val="22"/>
        </w:rPr>
        <w:t xml:space="preserve"> 12/07</w:t>
      </w:r>
      <w:r w:rsidR="00E20D30">
        <w:rPr>
          <w:rFonts w:ascii="Georgia" w:hAnsi="Georgia"/>
          <w:b/>
          <w:i/>
          <w:sz w:val="22"/>
          <w:szCs w:val="22"/>
        </w:rPr>
        <w:t xml:space="preserve"> - Cllrs to carry out an inspection and report at the next meeting. </w:t>
      </w:r>
      <w:r w:rsidR="002152DD">
        <w:rPr>
          <w:rFonts w:ascii="Georgia" w:hAnsi="Georgia"/>
          <w:b/>
          <w:i/>
          <w:sz w:val="22"/>
          <w:szCs w:val="22"/>
        </w:rPr>
        <w:t xml:space="preserve"> </w:t>
      </w:r>
    </w:p>
    <w:p w:rsidR="00254162" w:rsidRPr="00CB31E9" w:rsidRDefault="00254162" w:rsidP="00254162">
      <w:pPr>
        <w:pStyle w:val="ListParagraph"/>
        <w:tabs>
          <w:tab w:val="left" w:pos="284"/>
        </w:tabs>
        <w:ind w:left="731" w:right="-142"/>
        <w:rPr>
          <w:rFonts w:ascii="Georgia" w:hAnsi="Georgia"/>
          <w:sz w:val="16"/>
          <w:szCs w:val="16"/>
          <w:u w:val="single"/>
        </w:rPr>
      </w:pPr>
    </w:p>
    <w:p w:rsidR="00254162" w:rsidRDefault="00254162" w:rsidP="00254162">
      <w:pPr>
        <w:tabs>
          <w:tab w:val="left" w:pos="284"/>
        </w:tabs>
        <w:ind w:left="-709" w:right="-142"/>
        <w:jc w:val="both"/>
        <w:rPr>
          <w:rFonts w:ascii="Georgia" w:hAnsi="Georgia"/>
          <w:b/>
          <w:sz w:val="22"/>
          <w:szCs w:val="22"/>
          <w:u w:val="single"/>
        </w:rPr>
      </w:pPr>
      <w:r>
        <w:rPr>
          <w:rFonts w:ascii="Georgia" w:hAnsi="Georgia"/>
          <w:b/>
          <w:sz w:val="22"/>
          <w:szCs w:val="22"/>
        </w:rPr>
        <w:t>1709</w:t>
      </w:r>
      <w:r w:rsidRPr="002743EC">
        <w:rPr>
          <w:rFonts w:ascii="Georgia" w:hAnsi="Georgia"/>
          <w:b/>
          <w:sz w:val="22"/>
          <w:szCs w:val="22"/>
        </w:rPr>
        <w:t>/</w:t>
      </w:r>
      <w:r>
        <w:rPr>
          <w:rFonts w:ascii="Georgia" w:hAnsi="Georgia"/>
          <w:b/>
          <w:sz w:val="22"/>
          <w:szCs w:val="22"/>
        </w:rPr>
        <w:t>9</w:t>
      </w:r>
      <w:r w:rsidRPr="00615088">
        <w:rPr>
          <w:rFonts w:ascii="Georgia" w:hAnsi="Georgia"/>
          <w:b/>
          <w:sz w:val="22"/>
          <w:szCs w:val="22"/>
        </w:rPr>
        <w:t xml:space="preserve">    </w:t>
      </w:r>
      <w:r w:rsidRPr="00D206C2">
        <w:rPr>
          <w:rFonts w:ascii="Georgia" w:hAnsi="Georgia"/>
          <w:b/>
          <w:sz w:val="22"/>
          <w:szCs w:val="22"/>
          <w:u w:val="single"/>
        </w:rPr>
        <w:t>Parish issues</w:t>
      </w:r>
    </w:p>
    <w:p w:rsidR="00E20D30" w:rsidRPr="00262980" w:rsidRDefault="00254162" w:rsidP="00E20D30">
      <w:pPr>
        <w:ind w:firstLine="360"/>
        <w:rPr>
          <w:rFonts w:ascii="Georgia" w:hAnsi="Georgia"/>
          <w:b/>
          <w:i/>
          <w:sz w:val="22"/>
          <w:szCs w:val="22"/>
        </w:rPr>
      </w:pPr>
      <w:r w:rsidRPr="00E20D30">
        <w:rPr>
          <w:rFonts w:ascii="Georgia" w:hAnsi="Georgia"/>
          <w:sz w:val="22"/>
          <w:szCs w:val="22"/>
        </w:rPr>
        <w:t xml:space="preserve"> </w:t>
      </w:r>
      <w:r w:rsidR="00262980" w:rsidRPr="00262980">
        <w:rPr>
          <w:rFonts w:ascii="Georgia" w:hAnsi="Georgia"/>
          <w:b/>
          <w:i/>
          <w:sz w:val="22"/>
          <w:szCs w:val="22"/>
        </w:rPr>
        <w:t xml:space="preserve">Resolved </w:t>
      </w:r>
      <w:r w:rsidRPr="00262980">
        <w:rPr>
          <w:rFonts w:ascii="Georgia" w:hAnsi="Georgia"/>
          <w:b/>
          <w:i/>
          <w:sz w:val="22"/>
          <w:szCs w:val="22"/>
        </w:rPr>
        <w:t>the Clerk to take up with the appropriate authority</w:t>
      </w:r>
      <w:r w:rsidR="00262980">
        <w:rPr>
          <w:rFonts w:ascii="Georgia" w:hAnsi="Georgia"/>
          <w:b/>
          <w:i/>
          <w:sz w:val="22"/>
          <w:szCs w:val="22"/>
        </w:rPr>
        <w:t>: -</w:t>
      </w:r>
      <w:r w:rsidRPr="00262980">
        <w:rPr>
          <w:rFonts w:ascii="Georgia" w:hAnsi="Georgia"/>
          <w:b/>
          <w:i/>
          <w:sz w:val="22"/>
          <w:szCs w:val="22"/>
        </w:rPr>
        <w:t xml:space="preserve"> </w:t>
      </w:r>
    </w:p>
    <w:p w:rsidR="00E20D30" w:rsidRPr="005824E4" w:rsidRDefault="00262980" w:rsidP="00E20D30">
      <w:pPr>
        <w:pStyle w:val="ListParagraph"/>
        <w:numPr>
          <w:ilvl w:val="0"/>
          <w:numId w:val="14"/>
        </w:numPr>
        <w:rPr>
          <w:rFonts w:ascii="Georgia" w:hAnsi="Georgia"/>
          <w:sz w:val="22"/>
          <w:szCs w:val="22"/>
        </w:rPr>
      </w:pPr>
      <w:r>
        <w:rPr>
          <w:rFonts w:ascii="Georgia" w:hAnsi="Georgia"/>
          <w:sz w:val="22"/>
          <w:szCs w:val="22"/>
        </w:rPr>
        <w:t xml:space="preserve">Request </w:t>
      </w:r>
      <w:r w:rsidR="00E20D30" w:rsidRPr="005824E4">
        <w:rPr>
          <w:rFonts w:ascii="Georgia" w:hAnsi="Georgia"/>
          <w:sz w:val="22"/>
          <w:szCs w:val="22"/>
        </w:rPr>
        <w:t>Speed Survey</w:t>
      </w:r>
      <w:r>
        <w:rPr>
          <w:rFonts w:ascii="Georgia" w:hAnsi="Georgia"/>
          <w:sz w:val="22"/>
          <w:szCs w:val="22"/>
        </w:rPr>
        <w:t xml:space="preserve"> for Main Street Cadney</w:t>
      </w:r>
      <w:r w:rsidR="00E20D30" w:rsidRPr="005824E4">
        <w:rPr>
          <w:rFonts w:ascii="Georgia" w:hAnsi="Georgia"/>
          <w:sz w:val="22"/>
          <w:szCs w:val="22"/>
        </w:rPr>
        <w:t xml:space="preserve"> </w:t>
      </w:r>
    </w:p>
    <w:p w:rsidR="00E20D30" w:rsidRPr="005824E4" w:rsidRDefault="00262980" w:rsidP="00E20D30">
      <w:pPr>
        <w:pStyle w:val="ListParagraph"/>
        <w:numPr>
          <w:ilvl w:val="0"/>
          <w:numId w:val="14"/>
        </w:numPr>
        <w:rPr>
          <w:rFonts w:ascii="Georgia" w:hAnsi="Georgia"/>
          <w:sz w:val="22"/>
          <w:szCs w:val="22"/>
        </w:rPr>
      </w:pPr>
      <w:r>
        <w:rPr>
          <w:rFonts w:ascii="Georgia" w:hAnsi="Georgia"/>
          <w:sz w:val="22"/>
          <w:szCs w:val="22"/>
        </w:rPr>
        <w:t xml:space="preserve">Due to recent road flooding to request the drains on </w:t>
      </w:r>
      <w:r w:rsidR="00E20D30" w:rsidRPr="005824E4">
        <w:rPr>
          <w:rFonts w:ascii="Georgia" w:hAnsi="Georgia"/>
          <w:sz w:val="22"/>
          <w:szCs w:val="22"/>
        </w:rPr>
        <w:t xml:space="preserve">Cadney Road Howsham </w:t>
      </w:r>
      <w:r>
        <w:rPr>
          <w:rFonts w:ascii="Georgia" w:hAnsi="Georgia"/>
          <w:sz w:val="22"/>
          <w:szCs w:val="22"/>
        </w:rPr>
        <w:t xml:space="preserve">to be jetted and surveyed for adequate drainage </w:t>
      </w:r>
      <w:r w:rsidR="00E20D30" w:rsidRPr="005824E4">
        <w:rPr>
          <w:rFonts w:ascii="Georgia" w:hAnsi="Georgia"/>
          <w:sz w:val="22"/>
          <w:szCs w:val="22"/>
        </w:rPr>
        <w:t xml:space="preserve"> </w:t>
      </w:r>
      <w:r w:rsidR="00E20D30" w:rsidRPr="005824E4">
        <w:rPr>
          <w:rFonts w:ascii="Georgia" w:hAnsi="Georgia"/>
          <w:sz w:val="22"/>
          <w:szCs w:val="22"/>
        </w:rPr>
        <w:tab/>
      </w:r>
    </w:p>
    <w:p w:rsidR="00E20D30" w:rsidRDefault="00262980" w:rsidP="00E20D30">
      <w:pPr>
        <w:pStyle w:val="ListParagraph"/>
        <w:numPr>
          <w:ilvl w:val="0"/>
          <w:numId w:val="14"/>
        </w:numPr>
        <w:tabs>
          <w:tab w:val="left" w:pos="284"/>
        </w:tabs>
        <w:ind w:right="-142"/>
        <w:jc w:val="both"/>
        <w:rPr>
          <w:rFonts w:ascii="Georgia" w:hAnsi="Georgia"/>
          <w:sz w:val="22"/>
          <w:szCs w:val="22"/>
        </w:rPr>
      </w:pPr>
      <w:r>
        <w:rPr>
          <w:rFonts w:ascii="Georgia" w:hAnsi="Georgia"/>
          <w:sz w:val="22"/>
          <w:szCs w:val="22"/>
        </w:rPr>
        <w:t>Request LCC &amp; NLC to survey the</w:t>
      </w:r>
      <w:r w:rsidR="002F44DF">
        <w:rPr>
          <w:rFonts w:ascii="Georgia" w:hAnsi="Georgia"/>
          <w:sz w:val="22"/>
          <w:szCs w:val="22"/>
        </w:rPr>
        <w:t xml:space="preserve"> C259</w:t>
      </w:r>
      <w:r>
        <w:rPr>
          <w:rFonts w:ascii="Georgia" w:hAnsi="Georgia"/>
          <w:sz w:val="22"/>
          <w:szCs w:val="22"/>
        </w:rPr>
        <w:t xml:space="preserve"> Cadney Road to </w:t>
      </w:r>
      <w:r w:rsidR="00E20D30" w:rsidRPr="0050796C">
        <w:rPr>
          <w:rFonts w:ascii="Georgia" w:hAnsi="Georgia"/>
          <w:sz w:val="22"/>
          <w:szCs w:val="22"/>
        </w:rPr>
        <w:t>Brigg road surface</w:t>
      </w:r>
      <w:r>
        <w:rPr>
          <w:rFonts w:ascii="Georgia" w:hAnsi="Georgia"/>
          <w:sz w:val="22"/>
          <w:szCs w:val="22"/>
        </w:rPr>
        <w:t xml:space="preserve"> due to subsidence - cc Ward Cllrs and MP </w:t>
      </w:r>
    </w:p>
    <w:p w:rsidR="00E20D30" w:rsidRPr="0050796C" w:rsidRDefault="00262980" w:rsidP="00E20D30">
      <w:pPr>
        <w:pStyle w:val="ListParagraph"/>
        <w:numPr>
          <w:ilvl w:val="0"/>
          <w:numId w:val="14"/>
        </w:numPr>
        <w:tabs>
          <w:tab w:val="left" w:pos="284"/>
        </w:tabs>
        <w:ind w:right="-142"/>
        <w:jc w:val="both"/>
        <w:rPr>
          <w:rFonts w:ascii="Georgia" w:hAnsi="Georgia"/>
          <w:sz w:val="22"/>
          <w:szCs w:val="22"/>
        </w:rPr>
      </w:pPr>
      <w:r>
        <w:rPr>
          <w:rFonts w:ascii="Georgia" w:hAnsi="Georgia"/>
          <w:sz w:val="22"/>
          <w:szCs w:val="22"/>
        </w:rPr>
        <w:t xml:space="preserve">Request </w:t>
      </w:r>
      <w:r w:rsidR="00E03700">
        <w:rPr>
          <w:rFonts w:ascii="Georgia" w:hAnsi="Georgia"/>
          <w:sz w:val="22"/>
          <w:szCs w:val="22"/>
        </w:rPr>
        <w:t xml:space="preserve">a </w:t>
      </w:r>
      <w:r>
        <w:rPr>
          <w:rFonts w:ascii="Georgia" w:hAnsi="Georgia"/>
          <w:sz w:val="22"/>
          <w:szCs w:val="22"/>
        </w:rPr>
        <w:t xml:space="preserve">suitable </w:t>
      </w:r>
      <w:r w:rsidR="00E03700">
        <w:rPr>
          <w:rFonts w:ascii="Georgia" w:hAnsi="Georgia"/>
          <w:sz w:val="22"/>
          <w:szCs w:val="22"/>
        </w:rPr>
        <w:t xml:space="preserve">footpath to be provided </w:t>
      </w:r>
      <w:r w:rsidR="00E20D30" w:rsidRPr="0050796C">
        <w:rPr>
          <w:rFonts w:ascii="Georgia" w:hAnsi="Georgia"/>
          <w:sz w:val="22"/>
          <w:szCs w:val="22"/>
        </w:rPr>
        <w:t xml:space="preserve">on </w:t>
      </w:r>
      <w:r w:rsidR="00E03700">
        <w:rPr>
          <w:rFonts w:ascii="Georgia" w:hAnsi="Georgia"/>
          <w:sz w:val="22"/>
          <w:szCs w:val="22"/>
        </w:rPr>
        <w:t xml:space="preserve">the </w:t>
      </w:r>
      <w:r w:rsidR="004D3AF7">
        <w:rPr>
          <w:rFonts w:ascii="Georgia" w:hAnsi="Georgia"/>
          <w:sz w:val="22"/>
          <w:szCs w:val="22"/>
        </w:rPr>
        <w:t>E</w:t>
      </w:r>
      <w:r w:rsidR="00E20D30" w:rsidRPr="0050796C">
        <w:rPr>
          <w:rFonts w:ascii="Georgia" w:hAnsi="Georgia"/>
          <w:sz w:val="22"/>
          <w:szCs w:val="22"/>
        </w:rPr>
        <w:t>ast side of Main Street</w:t>
      </w:r>
      <w:r w:rsidR="004D3AF7">
        <w:rPr>
          <w:rFonts w:ascii="Georgia" w:hAnsi="Georgia"/>
          <w:sz w:val="22"/>
          <w:szCs w:val="22"/>
        </w:rPr>
        <w:t xml:space="preserve"> to align with the end of the footpath on the West side </w:t>
      </w:r>
      <w:r w:rsidR="00E20D30" w:rsidRPr="0050796C">
        <w:rPr>
          <w:rFonts w:ascii="Georgia" w:hAnsi="Georgia"/>
          <w:sz w:val="22"/>
          <w:szCs w:val="22"/>
        </w:rPr>
        <w:t>to</w:t>
      </w:r>
      <w:r w:rsidR="004D3AF7">
        <w:rPr>
          <w:rFonts w:ascii="Georgia" w:hAnsi="Georgia"/>
          <w:sz w:val="22"/>
          <w:szCs w:val="22"/>
        </w:rPr>
        <w:t xml:space="preserve"> provide safe access to</w:t>
      </w:r>
      <w:r w:rsidR="00E20D30" w:rsidRPr="0050796C">
        <w:rPr>
          <w:rFonts w:ascii="Georgia" w:hAnsi="Georgia"/>
          <w:sz w:val="22"/>
          <w:szCs w:val="22"/>
        </w:rPr>
        <w:t xml:space="preserve"> the Bridle Way </w:t>
      </w:r>
    </w:p>
    <w:p w:rsidR="00254162" w:rsidRPr="00CB31E9" w:rsidRDefault="00254162" w:rsidP="00E20D30">
      <w:pPr>
        <w:jc w:val="both"/>
        <w:rPr>
          <w:rFonts w:ascii="Georgia" w:hAnsi="Georgia"/>
          <w:b/>
          <w:sz w:val="22"/>
          <w:szCs w:val="22"/>
          <w:u w:val="single"/>
        </w:rPr>
      </w:pPr>
      <w:r>
        <w:rPr>
          <w:rFonts w:ascii="Georgia" w:hAnsi="Georgia"/>
          <w:b/>
          <w:sz w:val="22"/>
          <w:szCs w:val="22"/>
        </w:rPr>
        <w:t xml:space="preserve">     </w:t>
      </w:r>
    </w:p>
    <w:p w:rsidR="00254162" w:rsidRDefault="00254162" w:rsidP="00254162">
      <w:pPr>
        <w:tabs>
          <w:tab w:val="left" w:pos="284"/>
        </w:tabs>
        <w:ind w:left="281" w:right="-142" w:hanging="990"/>
        <w:rPr>
          <w:rFonts w:ascii="Georgia" w:hAnsi="Georgia"/>
          <w:b/>
          <w:sz w:val="22"/>
          <w:szCs w:val="22"/>
          <w:u w:val="single"/>
        </w:rPr>
      </w:pPr>
      <w:r>
        <w:rPr>
          <w:rFonts w:ascii="Georgia" w:hAnsi="Georgia"/>
          <w:b/>
          <w:sz w:val="22"/>
          <w:szCs w:val="22"/>
        </w:rPr>
        <w:t>1709/10</w:t>
      </w:r>
      <w:r w:rsidRPr="002743EC">
        <w:rPr>
          <w:rFonts w:ascii="Georgia" w:hAnsi="Georgia"/>
          <w:b/>
          <w:sz w:val="22"/>
          <w:szCs w:val="22"/>
        </w:rPr>
        <w:tab/>
      </w:r>
      <w:r w:rsidRPr="002743EC">
        <w:rPr>
          <w:rFonts w:ascii="Georgia" w:hAnsi="Georgia"/>
          <w:b/>
          <w:sz w:val="22"/>
          <w:szCs w:val="22"/>
          <w:u w:val="single"/>
        </w:rPr>
        <w:t>Correspondence for Discussion/Decision</w:t>
      </w:r>
    </w:p>
    <w:p w:rsidR="00254162" w:rsidRDefault="00254162" w:rsidP="00254162">
      <w:pPr>
        <w:tabs>
          <w:tab w:val="left" w:pos="284"/>
        </w:tabs>
        <w:ind w:left="281" w:right="-142" w:hanging="990"/>
        <w:rPr>
          <w:rFonts w:ascii="Georgia" w:hAnsi="Georgia"/>
          <w:sz w:val="22"/>
          <w:szCs w:val="22"/>
        </w:rPr>
      </w:pPr>
      <w:r>
        <w:rPr>
          <w:rFonts w:ascii="Georgia" w:hAnsi="Georgia"/>
          <w:b/>
          <w:sz w:val="22"/>
          <w:szCs w:val="22"/>
        </w:rPr>
        <w:tab/>
      </w:r>
      <w:r>
        <w:rPr>
          <w:rFonts w:ascii="Georgia" w:hAnsi="Georgia"/>
          <w:sz w:val="22"/>
          <w:szCs w:val="22"/>
        </w:rPr>
        <w:t>ERNLLCA</w:t>
      </w:r>
      <w:r w:rsidR="00C559D9">
        <w:rPr>
          <w:rFonts w:ascii="Georgia" w:hAnsi="Georgia"/>
          <w:sz w:val="22"/>
          <w:szCs w:val="22"/>
        </w:rPr>
        <w:t xml:space="preserve"> </w:t>
      </w:r>
      <w:r w:rsidR="00E20D30">
        <w:rPr>
          <w:rFonts w:ascii="Georgia" w:hAnsi="Georgia"/>
          <w:sz w:val="22"/>
          <w:szCs w:val="22"/>
        </w:rPr>
        <w:t xml:space="preserve">AGM - Clerk to attend </w:t>
      </w:r>
    </w:p>
    <w:p w:rsidR="00254162" w:rsidRPr="00B27DEA" w:rsidRDefault="00254162" w:rsidP="00254162">
      <w:pPr>
        <w:tabs>
          <w:tab w:val="left" w:pos="284"/>
        </w:tabs>
        <w:ind w:left="281" w:right="-142" w:hanging="990"/>
        <w:rPr>
          <w:rFonts w:ascii="Georgia" w:hAnsi="Georgia"/>
          <w:sz w:val="22"/>
          <w:szCs w:val="22"/>
          <w:u w:val="single"/>
        </w:rPr>
      </w:pP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254162" w:rsidRPr="002743EC" w:rsidRDefault="00254162" w:rsidP="00254162">
      <w:pPr>
        <w:tabs>
          <w:tab w:val="left" w:pos="284"/>
        </w:tabs>
        <w:ind w:left="281" w:right="-142" w:hanging="990"/>
        <w:rPr>
          <w:rFonts w:ascii="Georgia" w:hAnsi="Georgia"/>
          <w:b/>
          <w:sz w:val="22"/>
          <w:szCs w:val="22"/>
          <w:u w:val="single"/>
        </w:rPr>
      </w:pPr>
      <w:r>
        <w:rPr>
          <w:rFonts w:ascii="Georgia" w:hAnsi="Georgia"/>
          <w:b/>
          <w:sz w:val="22"/>
          <w:szCs w:val="22"/>
        </w:rPr>
        <w:t>1709/11</w:t>
      </w:r>
      <w:r w:rsidRPr="002743EC">
        <w:rPr>
          <w:rFonts w:ascii="Georgia" w:hAnsi="Georgia"/>
          <w:b/>
          <w:sz w:val="22"/>
          <w:szCs w:val="22"/>
        </w:rPr>
        <w:tab/>
      </w:r>
      <w:r w:rsidRPr="002743EC">
        <w:rPr>
          <w:rFonts w:ascii="Georgia" w:hAnsi="Georgia"/>
          <w:b/>
          <w:sz w:val="22"/>
          <w:szCs w:val="22"/>
          <w:u w:val="single"/>
        </w:rPr>
        <w:t>Correspondence for Information</w:t>
      </w:r>
      <w:r w:rsidRPr="00E20D30">
        <w:rPr>
          <w:rFonts w:ascii="Georgia" w:hAnsi="Georgia"/>
          <w:b/>
          <w:sz w:val="22"/>
          <w:szCs w:val="22"/>
        </w:rPr>
        <w:t xml:space="preserve"> </w:t>
      </w:r>
    </w:p>
    <w:p w:rsidR="00254162" w:rsidRDefault="00254162" w:rsidP="00254162">
      <w:pPr>
        <w:tabs>
          <w:tab w:val="left" w:pos="284"/>
        </w:tabs>
        <w:ind w:right="-142"/>
        <w:jc w:val="both"/>
        <w:rPr>
          <w:rFonts w:ascii="Georgia" w:hAnsi="Georgia"/>
          <w:sz w:val="22"/>
          <w:szCs w:val="22"/>
        </w:rPr>
      </w:pPr>
      <w:r>
        <w:rPr>
          <w:rFonts w:ascii="Georgia" w:hAnsi="Georgia"/>
          <w:sz w:val="22"/>
          <w:szCs w:val="22"/>
        </w:rPr>
        <w:tab/>
      </w:r>
      <w:r w:rsidRPr="005C0318">
        <w:rPr>
          <w:rFonts w:ascii="Georgia" w:hAnsi="Georgia"/>
          <w:sz w:val="22"/>
          <w:szCs w:val="22"/>
        </w:rPr>
        <w:t>ERNLLCA</w:t>
      </w:r>
      <w:r>
        <w:rPr>
          <w:rFonts w:ascii="Georgia" w:hAnsi="Georgia"/>
          <w:sz w:val="22"/>
          <w:szCs w:val="22"/>
        </w:rPr>
        <w:t xml:space="preserve"> </w:t>
      </w:r>
      <w:r w:rsidRPr="005C0318">
        <w:rPr>
          <w:rFonts w:ascii="Georgia" w:hAnsi="Georgia"/>
          <w:sz w:val="22"/>
          <w:szCs w:val="22"/>
        </w:rPr>
        <w:t xml:space="preserve">  </w:t>
      </w:r>
      <w:r>
        <w:rPr>
          <w:rFonts w:ascii="Georgia" w:hAnsi="Georgia"/>
          <w:sz w:val="22"/>
          <w:szCs w:val="22"/>
        </w:rPr>
        <w:t xml:space="preserve">July &amp; August </w:t>
      </w:r>
      <w:r w:rsidRPr="005C0318">
        <w:rPr>
          <w:rFonts w:ascii="Georgia" w:hAnsi="Georgia"/>
          <w:sz w:val="22"/>
          <w:szCs w:val="22"/>
        </w:rPr>
        <w:t>Newsletter</w:t>
      </w:r>
      <w:r>
        <w:rPr>
          <w:rFonts w:ascii="Georgia" w:hAnsi="Georgia"/>
          <w:sz w:val="22"/>
          <w:szCs w:val="22"/>
        </w:rPr>
        <w:t>s</w:t>
      </w:r>
      <w:r w:rsidR="00E20D30">
        <w:rPr>
          <w:rFonts w:ascii="Georgia" w:hAnsi="Georgia"/>
          <w:b/>
          <w:sz w:val="22"/>
          <w:szCs w:val="22"/>
        </w:rPr>
        <w:tab/>
      </w:r>
      <w:r w:rsidR="00E20D30">
        <w:rPr>
          <w:rFonts w:ascii="Georgia" w:hAnsi="Georgia"/>
          <w:b/>
          <w:sz w:val="22"/>
          <w:szCs w:val="22"/>
        </w:rPr>
        <w:tab/>
      </w:r>
      <w:r w:rsidR="00E20D30" w:rsidRPr="00E20D30">
        <w:rPr>
          <w:rFonts w:ascii="Georgia" w:hAnsi="Georgia"/>
          <w:b/>
          <w:sz w:val="22"/>
          <w:szCs w:val="22"/>
        </w:rPr>
        <w:t>Noted</w:t>
      </w:r>
      <w:r w:rsidR="00E20D30">
        <w:rPr>
          <w:rFonts w:ascii="Georgia" w:hAnsi="Georgia"/>
          <w:sz w:val="22"/>
          <w:szCs w:val="22"/>
        </w:rPr>
        <w:tab/>
      </w:r>
    </w:p>
    <w:p w:rsidR="00254162" w:rsidRDefault="00254162" w:rsidP="00254162">
      <w:pPr>
        <w:tabs>
          <w:tab w:val="left" w:pos="284"/>
        </w:tabs>
        <w:ind w:right="-142"/>
        <w:jc w:val="both"/>
        <w:rPr>
          <w:rFonts w:ascii="Georgia" w:hAnsi="Georgia"/>
          <w:b/>
          <w:sz w:val="22"/>
          <w:szCs w:val="22"/>
        </w:rPr>
      </w:pPr>
      <w:r>
        <w:rPr>
          <w:rFonts w:ascii="Georgia" w:hAnsi="Georgia"/>
          <w:sz w:val="22"/>
          <w:szCs w:val="22"/>
        </w:rPr>
        <w:tab/>
        <w:t>NLC Standards Committee Report 2016/</w:t>
      </w:r>
      <w:r w:rsidR="00E20D30">
        <w:rPr>
          <w:rFonts w:ascii="Georgia" w:hAnsi="Georgia"/>
          <w:sz w:val="22"/>
          <w:szCs w:val="22"/>
        </w:rPr>
        <w:t>17</w:t>
      </w:r>
      <w:r w:rsidR="00E20D30">
        <w:rPr>
          <w:rFonts w:ascii="Georgia" w:hAnsi="Georgia"/>
          <w:sz w:val="22"/>
          <w:szCs w:val="22"/>
        </w:rPr>
        <w:tab/>
      </w:r>
      <w:r w:rsidR="00E20D30" w:rsidRPr="00E20D30">
        <w:rPr>
          <w:rFonts w:ascii="Georgia" w:hAnsi="Georgia"/>
          <w:b/>
          <w:sz w:val="22"/>
          <w:szCs w:val="22"/>
        </w:rPr>
        <w:t>Noted</w:t>
      </w:r>
    </w:p>
    <w:p w:rsidR="00E20D30" w:rsidRPr="00726116" w:rsidRDefault="00E20D30" w:rsidP="00254162">
      <w:pPr>
        <w:tabs>
          <w:tab w:val="left" w:pos="284"/>
        </w:tabs>
        <w:ind w:right="-142"/>
        <w:jc w:val="both"/>
        <w:rPr>
          <w:rStyle w:val="Strong"/>
          <w:rFonts w:ascii="Georgia" w:hAnsi="Georgia"/>
          <w:b w:val="0"/>
          <w:color w:val="000000"/>
          <w:sz w:val="22"/>
          <w:szCs w:val="22"/>
        </w:rPr>
      </w:pPr>
    </w:p>
    <w:p w:rsidR="00254162" w:rsidRPr="00313008" w:rsidRDefault="00254162" w:rsidP="00254162">
      <w:pPr>
        <w:tabs>
          <w:tab w:val="left" w:pos="284"/>
        </w:tabs>
        <w:ind w:left="-709" w:right="-142"/>
        <w:rPr>
          <w:rFonts w:ascii="Georgia" w:hAnsi="Georgia"/>
          <w:sz w:val="22"/>
          <w:szCs w:val="22"/>
        </w:rPr>
      </w:pPr>
      <w:r>
        <w:rPr>
          <w:rFonts w:ascii="Georgia" w:hAnsi="Georgia"/>
          <w:b/>
          <w:sz w:val="22"/>
          <w:szCs w:val="22"/>
        </w:rPr>
        <w:t>1709/12</w:t>
      </w:r>
      <w:r w:rsidRPr="002743EC">
        <w:rPr>
          <w:rFonts w:ascii="Georgia" w:hAnsi="Georgia"/>
          <w:b/>
          <w:sz w:val="22"/>
          <w:szCs w:val="22"/>
        </w:rPr>
        <w:tab/>
      </w:r>
      <w:r>
        <w:rPr>
          <w:rFonts w:ascii="Georgia" w:hAnsi="Georgia"/>
          <w:b/>
          <w:sz w:val="22"/>
          <w:szCs w:val="22"/>
          <w:u w:val="single"/>
        </w:rPr>
        <w:t>Finance</w:t>
      </w:r>
    </w:p>
    <w:p w:rsidR="00254162" w:rsidRPr="00313008" w:rsidRDefault="00254162" w:rsidP="00254162">
      <w:pPr>
        <w:tabs>
          <w:tab w:val="left" w:pos="284"/>
        </w:tabs>
        <w:ind w:left="-709" w:right="-142"/>
        <w:rPr>
          <w:rFonts w:ascii="Georgia" w:hAnsi="Georgia"/>
          <w:sz w:val="22"/>
          <w:szCs w:val="22"/>
          <w:u w:val="single"/>
        </w:rPr>
      </w:pPr>
      <w:r>
        <w:rPr>
          <w:rFonts w:ascii="Georgia" w:hAnsi="Georgia"/>
          <w:b/>
          <w:sz w:val="22"/>
          <w:szCs w:val="22"/>
        </w:rPr>
        <w:tab/>
      </w:r>
      <w:r>
        <w:rPr>
          <w:rFonts w:ascii="Georgia" w:hAnsi="Georgia"/>
          <w:sz w:val="22"/>
          <w:szCs w:val="22"/>
        </w:rPr>
        <w:t>2016/17 External Auditor Report &amp; Certificate</w:t>
      </w:r>
      <w:r w:rsidR="00E20D30">
        <w:rPr>
          <w:rFonts w:ascii="Georgia" w:hAnsi="Georgia"/>
          <w:sz w:val="22"/>
          <w:szCs w:val="22"/>
        </w:rPr>
        <w:t xml:space="preserve"> -</w:t>
      </w:r>
      <w:r w:rsidR="00E20D30" w:rsidRPr="00E20D30">
        <w:rPr>
          <w:rFonts w:ascii="Georgia" w:hAnsi="Georgia"/>
          <w:b/>
          <w:i/>
          <w:sz w:val="22"/>
          <w:szCs w:val="22"/>
        </w:rPr>
        <w:t xml:space="preserve"> Resolved to receive</w:t>
      </w:r>
    </w:p>
    <w:p w:rsidR="00E03700" w:rsidRPr="00E03700" w:rsidRDefault="00254162" w:rsidP="00E03700">
      <w:pPr>
        <w:tabs>
          <w:tab w:val="left" w:pos="284"/>
        </w:tabs>
        <w:ind w:left="284" w:right="-142"/>
        <w:rPr>
          <w:rFonts w:ascii="Georgia" w:hAnsi="Georgia"/>
          <w:b/>
          <w:i/>
          <w:sz w:val="22"/>
          <w:szCs w:val="22"/>
        </w:rPr>
      </w:pPr>
      <w:r>
        <w:rPr>
          <w:rFonts w:ascii="Georgia" w:hAnsi="Georgia"/>
          <w:sz w:val="22"/>
          <w:szCs w:val="22"/>
        </w:rPr>
        <w:t>2017/18</w:t>
      </w:r>
      <w:r w:rsidRPr="00D060A8">
        <w:rPr>
          <w:rFonts w:ascii="Georgia" w:hAnsi="Georgia"/>
          <w:sz w:val="22"/>
          <w:szCs w:val="22"/>
        </w:rPr>
        <w:t xml:space="preserve"> </w:t>
      </w:r>
      <w:r w:rsidR="00E03700">
        <w:rPr>
          <w:rFonts w:ascii="Georgia" w:hAnsi="Georgia"/>
          <w:sz w:val="22"/>
          <w:szCs w:val="22"/>
        </w:rPr>
        <w:t>Accounts</w:t>
      </w:r>
      <w:r w:rsidR="00E20D30" w:rsidRPr="00E03700">
        <w:rPr>
          <w:rFonts w:ascii="Georgia" w:hAnsi="Georgia"/>
          <w:i/>
          <w:sz w:val="22"/>
          <w:szCs w:val="22"/>
        </w:rPr>
        <w:t xml:space="preserve"> -</w:t>
      </w:r>
      <w:r w:rsidR="00E03700" w:rsidRPr="00E03700">
        <w:rPr>
          <w:rFonts w:ascii="Georgia" w:hAnsi="Georgia"/>
          <w:i/>
          <w:sz w:val="22"/>
          <w:szCs w:val="22"/>
        </w:rPr>
        <w:t xml:space="preserve"> </w:t>
      </w:r>
      <w:r w:rsidR="00E03700" w:rsidRPr="00E03700">
        <w:rPr>
          <w:rFonts w:ascii="Georgia" w:hAnsi="Georgia"/>
          <w:b/>
          <w:i/>
          <w:sz w:val="22"/>
          <w:szCs w:val="22"/>
        </w:rPr>
        <w:t>Resolved to approve 1) Receipts &amp; Payments Schedule   2) Bank Reconciliation</w:t>
      </w:r>
      <w:r w:rsidR="00E03700" w:rsidRPr="00E03700">
        <w:rPr>
          <w:rFonts w:ascii="Georgia" w:hAnsi="Georgia"/>
          <w:b/>
          <w:i/>
          <w:sz w:val="22"/>
          <w:szCs w:val="22"/>
        </w:rPr>
        <w:t xml:space="preserve"> </w:t>
      </w:r>
      <w:r w:rsidR="00E03700">
        <w:rPr>
          <w:rFonts w:ascii="Georgia" w:hAnsi="Georgia"/>
          <w:b/>
          <w:i/>
          <w:sz w:val="22"/>
          <w:szCs w:val="22"/>
        </w:rPr>
        <w:t xml:space="preserve"> </w:t>
      </w:r>
      <w:r w:rsidR="00E03700" w:rsidRPr="00E03700">
        <w:rPr>
          <w:rFonts w:ascii="Georgia" w:hAnsi="Georgia"/>
          <w:b/>
          <w:i/>
          <w:sz w:val="22"/>
          <w:szCs w:val="22"/>
        </w:rPr>
        <w:t xml:space="preserve"> </w:t>
      </w:r>
      <w:r w:rsidR="00E03700" w:rsidRPr="00E03700">
        <w:rPr>
          <w:rFonts w:ascii="Georgia" w:hAnsi="Georgia"/>
          <w:b/>
          <w:i/>
          <w:sz w:val="22"/>
          <w:szCs w:val="22"/>
        </w:rPr>
        <w:t>3) Payments</w:t>
      </w:r>
      <w:r w:rsidR="00527A46">
        <w:rPr>
          <w:rFonts w:ascii="Georgia" w:hAnsi="Georgia"/>
          <w:b/>
          <w:i/>
          <w:sz w:val="22"/>
          <w:szCs w:val="22"/>
        </w:rPr>
        <w:t xml:space="preserve"> totalling £ 1,054</w:t>
      </w:r>
      <w:r w:rsidR="00E03700" w:rsidRPr="00E03700">
        <w:rPr>
          <w:rFonts w:ascii="Georgia" w:hAnsi="Georgia"/>
          <w:b/>
          <w:i/>
          <w:sz w:val="22"/>
          <w:szCs w:val="22"/>
        </w:rPr>
        <w:t>.</w:t>
      </w:r>
      <w:r w:rsidR="0035779B">
        <w:rPr>
          <w:rFonts w:ascii="Georgia" w:hAnsi="Georgia"/>
          <w:b/>
          <w:i/>
          <w:sz w:val="22"/>
          <w:szCs w:val="22"/>
        </w:rPr>
        <w:t>48</w:t>
      </w:r>
      <w:bookmarkStart w:id="1" w:name="_GoBack"/>
      <w:bookmarkEnd w:id="1"/>
    </w:p>
    <w:p w:rsidR="00E03700" w:rsidRPr="00E03700" w:rsidRDefault="00E03700" w:rsidP="00E03700">
      <w:pPr>
        <w:tabs>
          <w:tab w:val="left" w:pos="284"/>
        </w:tabs>
        <w:ind w:right="-142"/>
        <w:rPr>
          <w:rFonts w:ascii="Georgia" w:hAnsi="Georgia"/>
          <w:i/>
          <w:sz w:val="16"/>
          <w:szCs w:val="16"/>
        </w:rPr>
      </w:pPr>
      <w:r w:rsidRPr="00E03700">
        <w:rPr>
          <w:rFonts w:ascii="Georgia" w:hAnsi="Georgia"/>
          <w:i/>
          <w:sz w:val="22"/>
          <w:szCs w:val="22"/>
        </w:rPr>
        <w:t xml:space="preserve">  </w:t>
      </w:r>
    </w:p>
    <w:p w:rsidR="00254162" w:rsidRPr="002743EC" w:rsidRDefault="00254162" w:rsidP="00254162">
      <w:pPr>
        <w:tabs>
          <w:tab w:val="left" w:pos="284"/>
        </w:tabs>
        <w:ind w:left="-709" w:right="-142"/>
        <w:rPr>
          <w:rFonts w:ascii="Georgia" w:hAnsi="Georgia"/>
          <w:b/>
          <w:sz w:val="22"/>
          <w:szCs w:val="22"/>
          <w:u w:val="single"/>
        </w:rPr>
      </w:pPr>
      <w:r>
        <w:rPr>
          <w:rFonts w:ascii="Georgia" w:hAnsi="Georgia"/>
          <w:b/>
          <w:sz w:val="22"/>
          <w:szCs w:val="22"/>
        </w:rPr>
        <w:t>1709/13</w:t>
      </w:r>
      <w:r w:rsidRPr="002743EC">
        <w:rPr>
          <w:rFonts w:ascii="Georgia" w:hAnsi="Georgia"/>
          <w:b/>
          <w:sz w:val="22"/>
          <w:szCs w:val="22"/>
        </w:rPr>
        <w:tab/>
      </w:r>
      <w:r w:rsidRPr="002743EC">
        <w:rPr>
          <w:rFonts w:ascii="Georgia" w:hAnsi="Georgia"/>
          <w:b/>
          <w:sz w:val="22"/>
          <w:szCs w:val="22"/>
          <w:u w:val="single"/>
        </w:rPr>
        <w:t>Minor Items</w:t>
      </w:r>
    </w:p>
    <w:p w:rsidR="00254162" w:rsidRPr="002743EC" w:rsidRDefault="00254162" w:rsidP="00254162">
      <w:pPr>
        <w:numPr>
          <w:ilvl w:val="0"/>
          <w:numId w:val="16"/>
        </w:numPr>
        <w:tabs>
          <w:tab w:val="left" w:pos="284"/>
        </w:tabs>
        <w:ind w:left="567" w:right="-142" w:hanging="283"/>
        <w:rPr>
          <w:rFonts w:ascii="Georgia" w:hAnsi="Georgia"/>
          <w:sz w:val="22"/>
          <w:szCs w:val="22"/>
        </w:rPr>
      </w:pPr>
      <w:r w:rsidRPr="002743EC">
        <w:rPr>
          <w:rFonts w:ascii="Georgia" w:hAnsi="Georgia"/>
          <w:sz w:val="22"/>
          <w:szCs w:val="22"/>
        </w:rPr>
        <w:t>To take any points from members.</w:t>
      </w:r>
    </w:p>
    <w:p w:rsidR="00254162" w:rsidRPr="002743EC" w:rsidRDefault="00254162" w:rsidP="00254162">
      <w:pPr>
        <w:numPr>
          <w:ilvl w:val="0"/>
          <w:numId w:val="16"/>
        </w:numPr>
        <w:tabs>
          <w:tab w:val="left" w:pos="284"/>
        </w:tabs>
        <w:ind w:left="567" w:right="-142" w:hanging="283"/>
        <w:rPr>
          <w:rFonts w:ascii="Georgia" w:hAnsi="Georgia"/>
          <w:sz w:val="22"/>
          <w:szCs w:val="22"/>
        </w:rPr>
      </w:pPr>
      <w:r w:rsidRPr="002743EC">
        <w:rPr>
          <w:rFonts w:ascii="Georgia" w:hAnsi="Georgia"/>
          <w:sz w:val="22"/>
          <w:szCs w:val="22"/>
        </w:rPr>
        <w:t>Matters of correspondence for information which arrived after the agenda was posted.</w:t>
      </w:r>
    </w:p>
    <w:p w:rsidR="00254162" w:rsidRPr="002743EC" w:rsidRDefault="00254162" w:rsidP="00254162">
      <w:pPr>
        <w:tabs>
          <w:tab w:val="left" w:pos="284"/>
        </w:tabs>
        <w:ind w:left="-709" w:right="-142"/>
        <w:rPr>
          <w:rFonts w:ascii="Georgia" w:hAnsi="Georgia"/>
          <w:sz w:val="22"/>
          <w:szCs w:val="22"/>
        </w:rPr>
      </w:pPr>
    </w:p>
    <w:p w:rsidR="00254162" w:rsidRPr="002743EC" w:rsidRDefault="00254162" w:rsidP="00254162">
      <w:pPr>
        <w:tabs>
          <w:tab w:val="left" w:pos="284"/>
        </w:tabs>
        <w:ind w:left="-709" w:right="-142"/>
        <w:rPr>
          <w:rFonts w:ascii="Georgia" w:hAnsi="Georgia"/>
          <w:sz w:val="22"/>
          <w:szCs w:val="22"/>
        </w:rPr>
      </w:pPr>
      <w:r>
        <w:rPr>
          <w:rFonts w:ascii="Georgia" w:hAnsi="Georgia"/>
          <w:b/>
          <w:sz w:val="22"/>
          <w:szCs w:val="22"/>
        </w:rPr>
        <w:t>1709</w:t>
      </w:r>
      <w:r w:rsidRPr="002743EC">
        <w:rPr>
          <w:rFonts w:ascii="Georgia" w:hAnsi="Georgia"/>
          <w:b/>
          <w:sz w:val="22"/>
          <w:szCs w:val="22"/>
        </w:rPr>
        <w:t>/</w:t>
      </w:r>
      <w:r>
        <w:rPr>
          <w:rFonts w:ascii="Georgia" w:hAnsi="Georgia"/>
          <w:b/>
          <w:sz w:val="22"/>
          <w:szCs w:val="22"/>
        </w:rPr>
        <w:t>14</w:t>
      </w:r>
      <w:r>
        <w:rPr>
          <w:rFonts w:ascii="Georgia" w:hAnsi="Georgia"/>
          <w:b/>
          <w:sz w:val="22"/>
          <w:szCs w:val="22"/>
        </w:rPr>
        <w:tab/>
      </w:r>
      <w:r w:rsidRPr="00FC2E04">
        <w:rPr>
          <w:rFonts w:ascii="Georgia" w:hAnsi="Georgia"/>
          <w:b/>
          <w:sz w:val="22"/>
          <w:szCs w:val="22"/>
          <w:u w:val="single"/>
        </w:rPr>
        <w:t xml:space="preserve">Agenda </w:t>
      </w:r>
      <w:r w:rsidRPr="002743EC">
        <w:rPr>
          <w:rFonts w:ascii="Georgia" w:hAnsi="Georgia"/>
          <w:b/>
          <w:sz w:val="22"/>
          <w:szCs w:val="22"/>
          <w:u w:val="single"/>
        </w:rPr>
        <w:t>Items for the next meeting</w:t>
      </w:r>
    </w:p>
    <w:p w:rsidR="00254162" w:rsidRPr="002743EC" w:rsidRDefault="00254162" w:rsidP="00254162">
      <w:pPr>
        <w:tabs>
          <w:tab w:val="left" w:pos="284"/>
        </w:tabs>
        <w:ind w:left="-709" w:right="-142"/>
        <w:rPr>
          <w:rFonts w:ascii="Georgia" w:hAnsi="Georgia"/>
          <w:b/>
          <w:sz w:val="22"/>
          <w:szCs w:val="22"/>
        </w:rPr>
      </w:pPr>
    </w:p>
    <w:p w:rsidR="00254162" w:rsidRDefault="00254162" w:rsidP="00254162">
      <w:pPr>
        <w:tabs>
          <w:tab w:val="left" w:pos="284"/>
        </w:tabs>
        <w:ind w:left="281" w:right="-142" w:hanging="990"/>
        <w:rPr>
          <w:rFonts w:ascii="Georgia" w:hAnsi="Georgia"/>
          <w:b/>
          <w:sz w:val="22"/>
          <w:szCs w:val="22"/>
          <w:u w:val="single"/>
        </w:rPr>
      </w:pPr>
      <w:r>
        <w:rPr>
          <w:rFonts w:ascii="Georgia" w:hAnsi="Georgia"/>
          <w:b/>
          <w:sz w:val="22"/>
          <w:szCs w:val="22"/>
        </w:rPr>
        <w:t>1709/15</w:t>
      </w:r>
      <w:r w:rsidRPr="002743EC">
        <w:rPr>
          <w:rFonts w:ascii="Georgia" w:hAnsi="Georgia"/>
          <w:b/>
          <w:sz w:val="22"/>
          <w:szCs w:val="22"/>
        </w:rPr>
        <w:tab/>
      </w:r>
      <w:r w:rsidRPr="002743EC">
        <w:rPr>
          <w:rFonts w:ascii="Georgia" w:hAnsi="Georgia"/>
          <w:b/>
          <w:sz w:val="22"/>
          <w:szCs w:val="22"/>
          <w:u w:val="single"/>
        </w:rPr>
        <w:t>To confirm the date and time of</w:t>
      </w:r>
      <w:r>
        <w:rPr>
          <w:rFonts w:ascii="Georgia" w:hAnsi="Georgia"/>
          <w:b/>
          <w:sz w:val="22"/>
          <w:szCs w:val="22"/>
          <w:u w:val="single"/>
        </w:rPr>
        <w:t xml:space="preserve"> the next meeting as Wednesday 8</w:t>
      </w:r>
      <w:r w:rsidRPr="002743EC">
        <w:rPr>
          <w:rFonts w:ascii="Georgia" w:hAnsi="Georgia"/>
          <w:b/>
          <w:sz w:val="22"/>
          <w:szCs w:val="22"/>
          <w:u w:val="single"/>
          <w:vertAlign w:val="superscript"/>
        </w:rPr>
        <w:t>th</w:t>
      </w:r>
      <w:r w:rsidRPr="002743EC">
        <w:rPr>
          <w:rFonts w:ascii="Georgia" w:hAnsi="Georgia"/>
          <w:b/>
          <w:sz w:val="22"/>
          <w:szCs w:val="22"/>
          <w:u w:val="single"/>
        </w:rPr>
        <w:t xml:space="preserve"> </w:t>
      </w:r>
      <w:r>
        <w:rPr>
          <w:rFonts w:ascii="Georgia" w:hAnsi="Georgia"/>
          <w:b/>
          <w:sz w:val="22"/>
          <w:szCs w:val="22"/>
          <w:u w:val="single"/>
        </w:rPr>
        <w:t>November 2017</w:t>
      </w:r>
      <w:r w:rsidRPr="002743EC">
        <w:rPr>
          <w:rFonts w:ascii="Georgia" w:hAnsi="Georgia"/>
          <w:b/>
          <w:sz w:val="22"/>
          <w:szCs w:val="22"/>
          <w:u w:val="single"/>
        </w:rPr>
        <w:t xml:space="preserve"> </w:t>
      </w:r>
      <w:r>
        <w:rPr>
          <w:rFonts w:ascii="Georgia" w:hAnsi="Georgia"/>
          <w:b/>
          <w:sz w:val="22"/>
          <w:szCs w:val="22"/>
          <w:u w:val="single"/>
        </w:rPr>
        <w:t>@</w:t>
      </w:r>
      <w:r w:rsidRPr="002743EC">
        <w:rPr>
          <w:rFonts w:ascii="Georgia" w:hAnsi="Georgia"/>
          <w:b/>
          <w:sz w:val="22"/>
          <w:szCs w:val="22"/>
          <w:u w:val="single"/>
        </w:rPr>
        <w:t xml:space="preserve"> 7.00pm </w:t>
      </w:r>
      <w:r>
        <w:rPr>
          <w:rFonts w:ascii="Georgia" w:hAnsi="Georgia"/>
          <w:b/>
          <w:sz w:val="22"/>
          <w:szCs w:val="22"/>
          <w:u w:val="single"/>
        </w:rPr>
        <w:t>in Parish Room Cadney</w:t>
      </w:r>
    </w:p>
    <w:p w:rsidR="00254162" w:rsidRPr="002743EC" w:rsidRDefault="00254162" w:rsidP="00254162">
      <w:pPr>
        <w:tabs>
          <w:tab w:val="left" w:pos="284"/>
        </w:tabs>
        <w:ind w:left="281" w:right="-142" w:hanging="990"/>
        <w:rPr>
          <w:rFonts w:ascii="Georgia" w:hAnsi="Georgia"/>
          <w:b/>
          <w:sz w:val="22"/>
          <w:szCs w:val="22"/>
        </w:rPr>
      </w:pPr>
      <w:r w:rsidRPr="002743EC">
        <w:rPr>
          <w:rFonts w:ascii="Georgia" w:hAnsi="Georgia"/>
          <w:b/>
          <w:sz w:val="22"/>
          <w:szCs w:val="22"/>
        </w:rPr>
        <w:tab/>
      </w:r>
    </w:p>
    <w:p w:rsidR="00254162" w:rsidRDefault="00254162" w:rsidP="00254162">
      <w:pPr>
        <w:tabs>
          <w:tab w:val="left" w:pos="284"/>
        </w:tabs>
        <w:ind w:left="281" w:right="-142" w:hanging="990"/>
        <w:jc w:val="both"/>
        <w:rPr>
          <w:rFonts w:ascii="Georgia" w:hAnsi="Georgia"/>
          <w:b/>
          <w:sz w:val="22"/>
          <w:szCs w:val="22"/>
        </w:rPr>
      </w:pPr>
    </w:p>
    <w:p w:rsidR="00254162" w:rsidRPr="002743EC" w:rsidRDefault="00254162" w:rsidP="00254162">
      <w:pPr>
        <w:tabs>
          <w:tab w:val="left" w:pos="284"/>
        </w:tabs>
        <w:ind w:left="284" w:right="-142"/>
        <w:rPr>
          <w:rFonts w:ascii="Georgia" w:hAnsi="Georgia"/>
          <w:b/>
          <w:sz w:val="22"/>
          <w:szCs w:val="22"/>
          <w:u w:val="single"/>
        </w:rPr>
      </w:pPr>
    </w:p>
    <w:p w:rsidR="004D7CAD" w:rsidRDefault="004D7CAD" w:rsidP="00375188">
      <w:pPr>
        <w:tabs>
          <w:tab w:val="left" w:pos="284"/>
        </w:tabs>
        <w:ind w:left="-709" w:right="-142"/>
        <w:jc w:val="center"/>
        <w:rPr>
          <w:rFonts w:ascii="Georgia" w:hAnsi="Georgia"/>
          <w:b/>
          <w:sz w:val="22"/>
          <w:szCs w:val="22"/>
          <w:u w:val="single"/>
        </w:rPr>
      </w:pPr>
    </w:p>
    <w:p w:rsidR="00160B2D" w:rsidRPr="007A76BE" w:rsidRDefault="00CA35EE" w:rsidP="004D7CAD">
      <w:pPr>
        <w:tabs>
          <w:tab w:val="left" w:pos="284"/>
        </w:tabs>
        <w:ind w:left="-709" w:right="-142"/>
        <w:jc w:val="center"/>
        <w:rPr>
          <w:rFonts w:ascii="Georgia" w:hAnsi="Georgia"/>
          <w:sz w:val="22"/>
          <w:szCs w:val="22"/>
          <w:u w:val="single"/>
        </w:rPr>
      </w:pPr>
      <w:r w:rsidRPr="007A76BE">
        <w:rPr>
          <w:rFonts w:ascii="Georgia" w:hAnsi="Georgia"/>
          <w:b/>
          <w:sz w:val="22"/>
          <w:szCs w:val="22"/>
          <w:u w:val="single"/>
        </w:rPr>
        <w:t xml:space="preserve">Meeting closed at </w:t>
      </w:r>
      <w:r w:rsidR="00B31E09" w:rsidRPr="007A76BE">
        <w:rPr>
          <w:rFonts w:ascii="Georgia" w:hAnsi="Georgia"/>
          <w:b/>
          <w:sz w:val="22"/>
          <w:szCs w:val="22"/>
          <w:u w:val="single"/>
        </w:rPr>
        <w:t>8</w:t>
      </w:r>
      <w:r w:rsidR="0066290C" w:rsidRPr="007A76BE">
        <w:rPr>
          <w:rFonts w:ascii="Georgia" w:hAnsi="Georgia"/>
          <w:b/>
          <w:sz w:val="22"/>
          <w:szCs w:val="22"/>
          <w:u w:val="single"/>
        </w:rPr>
        <w:t>.</w:t>
      </w:r>
      <w:r w:rsidR="0050796C">
        <w:rPr>
          <w:rStyle w:val="SubtleEmphasis"/>
          <w:b/>
          <w:i w:val="0"/>
          <w:u w:val="single"/>
        </w:rPr>
        <w:t>3</w:t>
      </w:r>
      <w:r w:rsidR="00B31E09" w:rsidRPr="007A76BE">
        <w:rPr>
          <w:rStyle w:val="SubtleEmphasis"/>
          <w:b/>
          <w:i w:val="0"/>
          <w:u w:val="single"/>
        </w:rPr>
        <w:t>0</w:t>
      </w:r>
      <w:r w:rsidR="0066290C" w:rsidRPr="007A76BE">
        <w:rPr>
          <w:rStyle w:val="SubtleEmphasis"/>
          <w:b/>
          <w:i w:val="0"/>
          <w:u w:val="single"/>
        </w:rPr>
        <w:t>pm</w:t>
      </w:r>
      <w:r w:rsidR="009D0523" w:rsidRPr="007A76BE">
        <w:rPr>
          <w:rFonts w:ascii="Georgia" w:hAnsi="Georgia"/>
          <w:sz w:val="22"/>
          <w:szCs w:val="22"/>
          <w:u w:val="single"/>
        </w:rPr>
        <w:t xml:space="preserve"> </w:t>
      </w:r>
    </w:p>
    <w:sectPr w:rsidR="00160B2D" w:rsidRPr="007A76BE" w:rsidSect="005C6D98">
      <w:footerReference w:type="default" r:id="rId10"/>
      <w:footerReference w:type="first" r:id="rId11"/>
      <w:pgSz w:w="11906" w:h="16838" w:code="9"/>
      <w:pgMar w:top="1440" w:right="1080" w:bottom="1440" w:left="1080" w:header="0" w:footer="17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D6" w:rsidRDefault="00B77ED6">
      <w:r>
        <w:separator/>
      </w:r>
    </w:p>
  </w:endnote>
  <w:endnote w:type="continuationSeparator" w:id="0">
    <w:p w:rsidR="00B77ED6" w:rsidRDefault="00B7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354" w:rsidRDefault="009D2354" w:rsidP="009D2354">
    <w:pPr>
      <w:pStyle w:val="Footer"/>
      <w:pBdr>
        <w:top w:val="thinThickSmallGap" w:sz="24" w:space="1" w:color="622423"/>
      </w:pBdr>
      <w:rPr>
        <w:rFonts w:ascii="Cambria" w:hAnsi="Cambria"/>
      </w:rPr>
    </w:pPr>
    <w:r>
      <w:t>S</w:t>
    </w:r>
    <w:r w:rsidR="00E03700">
      <w:t xml:space="preserve">igned </w:t>
    </w:r>
    <w:r w:rsidR="00E03700">
      <w:tab/>
      <w:t>8</w:t>
    </w:r>
    <w:r w:rsidRPr="00FA79E2">
      <w:rPr>
        <w:vertAlign w:val="superscript"/>
      </w:rPr>
      <w:t>th</w:t>
    </w:r>
    <w:r w:rsidR="00533CF1">
      <w:t xml:space="preserve"> </w:t>
    </w:r>
    <w:r w:rsidR="00E03700">
      <w:t>Nove</w:t>
    </w:r>
    <w:r w:rsidR="00533CF1">
      <w:t>mber</w:t>
    </w:r>
    <w:r>
      <w:t xml:space="preserve"> 2017</w:t>
    </w:r>
    <w:r>
      <w:tab/>
    </w:r>
    <w:r>
      <w:tab/>
    </w:r>
    <w:r>
      <w:rPr>
        <w:rFonts w:ascii="Cambria" w:hAnsi="Cambria"/>
      </w:rPr>
      <w:t xml:space="preserve">Page </w:t>
    </w:r>
  </w:p>
  <w:p w:rsidR="000D604E" w:rsidRDefault="00E63901">
    <w:r>
      <w:ptab w:relativeTo="margin" w:alignment="center" w:leader="none"/>
    </w:r>
    <w:r>
      <w:ptab w:relativeTo="margin" w:alignment="right" w:leader="none"/>
    </w:r>
  </w:p>
  <w:p w:rsidR="00500D88" w:rsidRDefault="00500D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137" w:rsidRDefault="000D604E">
    <w:pPr>
      <w:pStyle w:val="Footer"/>
    </w:pPr>
    <w:r>
      <w:t xml:space="preserve">Signed </w:t>
    </w:r>
    <w:r>
      <w:ptab w:relativeTo="margin" w:alignment="center" w:leader="none"/>
    </w:r>
    <w:r>
      <w:t>5</w:t>
    </w:r>
    <w:r w:rsidRPr="000D604E">
      <w:rPr>
        <w:vertAlign w:val="superscript"/>
      </w:rPr>
      <w:t>th</w:t>
    </w:r>
    <w:r>
      <w:t xml:space="preserve"> July 2017</w:t>
    </w:r>
    <w:r>
      <w:ptab w:relativeTo="margin" w:alignment="right" w:leader="none"/>
    </w:r>
    <w:r w:rsidR="00212ABC">
      <w:t>Page 1</w:t>
    </w:r>
  </w:p>
  <w:p w:rsidR="00212ABC" w:rsidRDefault="00212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D6" w:rsidRDefault="00B77ED6">
      <w:r>
        <w:separator/>
      </w:r>
    </w:p>
  </w:footnote>
  <w:footnote w:type="continuationSeparator" w:id="0">
    <w:p w:rsidR="00B77ED6" w:rsidRDefault="00B7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23480C"/>
    <w:multiLevelType w:val="hybridMultilevel"/>
    <w:tmpl w:val="1FEC037E"/>
    <w:lvl w:ilvl="0" w:tplc="08090019">
      <w:start w:val="1"/>
      <w:numFmt w:val="lowerLetter"/>
      <w:lvlText w:val="%1."/>
      <w:lvlJc w:val="left"/>
      <w:pPr>
        <w:ind w:left="1978" w:hanging="360"/>
      </w:pPr>
    </w:lvl>
    <w:lvl w:ilvl="1" w:tplc="04090019">
      <w:start w:val="1"/>
      <w:numFmt w:val="lowerLetter"/>
      <w:lvlText w:val="%2."/>
      <w:lvlJc w:val="left"/>
      <w:pPr>
        <w:ind w:left="2698" w:hanging="360"/>
      </w:pPr>
    </w:lvl>
    <w:lvl w:ilvl="2" w:tplc="0409001B" w:tentative="1">
      <w:start w:val="1"/>
      <w:numFmt w:val="lowerRoman"/>
      <w:lvlText w:val="%3."/>
      <w:lvlJc w:val="right"/>
      <w:pPr>
        <w:ind w:left="3418" w:hanging="180"/>
      </w:pPr>
    </w:lvl>
    <w:lvl w:ilvl="3" w:tplc="0409000F" w:tentative="1">
      <w:start w:val="1"/>
      <w:numFmt w:val="decimal"/>
      <w:lvlText w:val="%4."/>
      <w:lvlJc w:val="left"/>
      <w:pPr>
        <w:ind w:left="4138" w:hanging="360"/>
      </w:pPr>
    </w:lvl>
    <w:lvl w:ilvl="4" w:tplc="04090019" w:tentative="1">
      <w:start w:val="1"/>
      <w:numFmt w:val="lowerLetter"/>
      <w:lvlText w:val="%5."/>
      <w:lvlJc w:val="left"/>
      <w:pPr>
        <w:ind w:left="4858" w:hanging="360"/>
      </w:pPr>
    </w:lvl>
    <w:lvl w:ilvl="5" w:tplc="0409001B" w:tentative="1">
      <w:start w:val="1"/>
      <w:numFmt w:val="lowerRoman"/>
      <w:lvlText w:val="%6."/>
      <w:lvlJc w:val="right"/>
      <w:pPr>
        <w:ind w:left="5578" w:hanging="180"/>
      </w:pPr>
    </w:lvl>
    <w:lvl w:ilvl="6" w:tplc="0409000F" w:tentative="1">
      <w:start w:val="1"/>
      <w:numFmt w:val="decimal"/>
      <w:lvlText w:val="%7."/>
      <w:lvlJc w:val="left"/>
      <w:pPr>
        <w:ind w:left="6298" w:hanging="360"/>
      </w:pPr>
    </w:lvl>
    <w:lvl w:ilvl="7" w:tplc="04090019" w:tentative="1">
      <w:start w:val="1"/>
      <w:numFmt w:val="lowerLetter"/>
      <w:lvlText w:val="%8."/>
      <w:lvlJc w:val="left"/>
      <w:pPr>
        <w:ind w:left="7018" w:hanging="360"/>
      </w:pPr>
    </w:lvl>
    <w:lvl w:ilvl="8" w:tplc="0409001B" w:tentative="1">
      <w:start w:val="1"/>
      <w:numFmt w:val="lowerRoman"/>
      <w:lvlText w:val="%9."/>
      <w:lvlJc w:val="right"/>
      <w:pPr>
        <w:ind w:left="7738" w:hanging="180"/>
      </w:pPr>
    </w:lvl>
  </w:abstractNum>
  <w:abstractNum w:abstractNumId="2"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4"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8D670B2"/>
    <w:multiLevelType w:val="hybridMultilevel"/>
    <w:tmpl w:val="55CAAB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61C2B"/>
    <w:multiLevelType w:val="hybridMultilevel"/>
    <w:tmpl w:val="9A3A3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9670E9"/>
    <w:multiLevelType w:val="hybridMultilevel"/>
    <w:tmpl w:val="FA786A0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59D4530E"/>
    <w:multiLevelType w:val="hybridMultilevel"/>
    <w:tmpl w:val="CA6E89F6"/>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89A2AD6"/>
    <w:multiLevelType w:val="hybridMultilevel"/>
    <w:tmpl w:val="017438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810798"/>
    <w:multiLevelType w:val="hybridMultilevel"/>
    <w:tmpl w:val="FAF2CDD0"/>
    <w:lvl w:ilvl="0" w:tplc="08090017">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74831D87"/>
    <w:multiLevelType w:val="hybridMultilevel"/>
    <w:tmpl w:val="095EDAC0"/>
    <w:lvl w:ilvl="0" w:tplc="10169534">
      <w:start w:val="1"/>
      <w:numFmt w:val="lowerLetter"/>
      <w:lvlText w:val="%1."/>
      <w:lvlJc w:val="left"/>
      <w:pPr>
        <w:ind w:left="731" w:hanging="360"/>
      </w:pPr>
      <w:rPr>
        <w:rFonts w:cs="Arial"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5" w15:restartNumberingAfterBreak="0">
    <w:nsid w:val="78C57F1F"/>
    <w:multiLevelType w:val="hybridMultilevel"/>
    <w:tmpl w:val="146A6F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601906"/>
    <w:multiLevelType w:val="hybridMultilevel"/>
    <w:tmpl w:val="7842D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11"/>
  </w:num>
  <w:num w:numId="5">
    <w:abstractNumId w:val="16"/>
  </w:num>
  <w:num w:numId="6">
    <w:abstractNumId w:val="14"/>
  </w:num>
  <w:num w:numId="7">
    <w:abstractNumId w:val="13"/>
  </w:num>
  <w:num w:numId="8">
    <w:abstractNumId w:val="8"/>
  </w:num>
  <w:num w:numId="9">
    <w:abstractNumId w:val="10"/>
  </w:num>
  <w:num w:numId="10">
    <w:abstractNumId w:val="12"/>
  </w:num>
  <w:num w:numId="11">
    <w:abstractNumId w:val="1"/>
  </w:num>
  <w:num w:numId="12">
    <w:abstractNumId w:val="7"/>
  </w:num>
  <w:num w:numId="13">
    <w:abstractNumId w:val="9"/>
  </w:num>
  <w:num w:numId="14">
    <w:abstractNumId w:val="15"/>
  </w:num>
  <w:num w:numId="15">
    <w:abstractNumId w:val="6"/>
  </w:num>
  <w:num w:numId="16">
    <w:abstractNumId w:val="2"/>
  </w:num>
  <w:num w:numId="17">
    <w:abstractNumId w:val="3"/>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2316"/>
    <w:rsid w:val="00013127"/>
    <w:rsid w:val="000142FA"/>
    <w:rsid w:val="00014498"/>
    <w:rsid w:val="00014A0A"/>
    <w:rsid w:val="00015088"/>
    <w:rsid w:val="0001760C"/>
    <w:rsid w:val="00017D50"/>
    <w:rsid w:val="00021CCC"/>
    <w:rsid w:val="00023175"/>
    <w:rsid w:val="00026949"/>
    <w:rsid w:val="000269E5"/>
    <w:rsid w:val="000273E7"/>
    <w:rsid w:val="00030ADE"/>
    <w:rsid w:val="00030F49"/>
    <w:rsid w:val="00031602"/>
    <w:rsid w:val="0003325B"/>
    <w:rsid w:val="0003593C"/>
    <w:rsid w:val="00035B33"/>
    <w:rsid w:val="00036197"/>
    <w:rsid w:val="00036D6F"/>
    <w:rsid w:val="000403CB"/>
    <w:rsid w:val="0004098A"/>
    <w:rsid w:val="00042E70"/>
    <w:rsid w:val="00044DED"/>
    <w:rsid w:val="00047278"/>
    <w:rsid w:val="00050BE2"/>
    <w:rsid w:val="00050C46"/>
    <w:rsid w:val="000512CC"/>
    <w:rsid w:val="00051A77"/>
    <w:rsid w:val="00052D19"/>
    <w:rsid w:val="0005323B"/>
    <w:rsid w:val="00054496"/>
    <w:rsid w:val="000548BC"/>
    <w:rsid w:val="0005571B"/>
    <w:rsid w:val="00057C1E"/>
    <w:rsid w:val="00057E99"/>
    <w:rsid w:val="0006033C"/>
    <w:rsid w:val="00060702"/>
    <w:rsid w:val="00060849"/>
    <w:rsid w:val="00061698"/>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98F"/>
    <w:rsid w:val="000751E3"/>
    <w:rsid w:val="00075257"/>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452"/>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C7EDD"/>
    <w:rsid w:val="000D0A21"/>
    <w:rsid w:val="000D1859"/>
    <w:rsid w:val="000D1C52"/>
    <w:rsid w:val="000D1C59"/>
    <w:rsid w:val="000D2697"/>
    <w:rsid w:val="000D2894"/>
    <w:rsid w:val="000D315F"/>
    <w:rsid w:val="000D370F"/>
    <w:rsid w:val="000D604E"/>
    <w:rsid w:val="000D608C"/>
    <w:rsid w:val="000D7962"/>
    <w:rsid w:val="000E1C9C"/>
    <w:rsid w:val="000E2C02"/>
    <w:rsid w:val="000E2EB8"/>
    <w:rsid w:val="000E33F9"/>
    <w:rsid w:val="000E4234"/>
    <w:rsid w:val="000E544C"/>
    <w:rsid w:val="000E5498"/>
    <w:rsid w:val="000E6701"/>
    <w:rsid w:val="000E6C9A"/>
    <w:rsid w:val="000E7AF7"/>
    <w:rsid w:val="000F07C5"/>
    <w:rsid w:val="000F0F43"/>
    <w:rsid w:val="000F219B"/>
    <w:rsid w:val="000F300C"/>
    <w:rsid w:val="000F3D71"/>
    <w:rsid w:val="000F54A5"/>
    <w:rsid w:val="000F56D6"/>
    <w:rsid w:val="000F6F43"/>
    <w:rsid w:val="000F74E5"/>
    <w:rsid w:val="001006C6"/>
    <w:rsid w:val="00100CA3"/>
    <w:rsid w:val="0010199F"/>
    <w:rsid w:val="00101C98"/>
    <w:rsid w:val="00101E7A"/>
    <w:rsid w:val="00102FB7"/>
    <w:rsid w:val="001034C7"/>
    <w:rsid w:val="0010427B"/>
    <w:rsid w:val="00105BEC"/>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3B89"/>
    <w:rsid w:val="001442D2"/>
    <w:rsid w:val="001453D3"/>
    <w:rsid w:val="00146D2E"/>
    <w:rsid w:val="00147392"/>
    <w:rsid w:val="0015076C"/>
    <w:rsid w:val="00152E48"/>
    <w:rsid w:val="001532A4"/>
    <w:rsid w:val="00155794"/>
    <w:rsid w:val="00156B51"/>
    <w:rsid w:val="00157A26"/>
    <w:rsid w:val="00160B2D"/>
    <w:rsid w:val="0016286A"/>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77F40"/>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3FCA"/>
    <w:rsid w:val="001A4A49"/>
    <w:rsid w:val="001A4B89"/>
    <w:rsid w:val="001A68EB"/>
    <w:rsid w:val="001A6A3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73BC"/>
    <w:rsid w:val="001D7766"/>
    <w:rsid w:val="001E0942"/>
    <w:rsid w:val="001E0EC9"/>
    <w:rsid w:val="001E359C"/>
    <w:rsid w:val="001E525B"/>
    <w:rsid w:val="001E5F46"/>
    <w:rsid w:val="001E6A39"/>
    <w:rsid w:val="001E6DD6"/>
    <w:rsid w:val="001E7383"/>
    <w:rsid w:val="001F00A3"/>
    <w:rsid w:val="001F0CC0"/>
    <w:rsid w:val="001F13E0"/>
    <w:rsid w:val="001F154B"/>
    <w:rsid w:val="001F1A3C"/>
    <w:rsid w:val="001F1F12"/>
    <w:rsid w:val="001F2A84"/>
    <w:rsid w:val="001F2D13"/>
    <w:rsid w:val="001F57AD"/>
    <w:rsid w:val="001F5DB4"/>
    <w:rsid w:val="001F6499"/>
    <w:rsid w:val="001F7544"/>
    <w:rsid w:val="001F7996"/>
    <w:rsid w:val="00200EAF"/>
    <w:rsid w:val="00201B2F"/>
    <w:rsid w:val="00201BC8"/>
    <w:rsid w:val="0020289F"/>
    <w:rsid w:val="00203CB9"/>
    <w:rsid w:val="002045B5"/>
    <w:rsid w:val="00206BFA"/>
    <w:rsid w:val="00207719"/>
    <w:rsid w:val="00207E50"/>
    <w:rsid w:val="00210074"/>
    <w:rsid w:val="00211D87"/>
    <w:rsid w:val="00212ABC"/>
    <w:rsid w:val="00212EAE"/>
    <w:rsid w:val="002134D8"/>
    <w:rsid w:val="002136A3"/>
    <w:rsid w:val="00214035"/>
    <w:rsid w:val="00214528"/>
    <w:rsid w:val="002152DD"/>
    <w:rsid w:val="002158E4"/>
    <w:rsid w:val="00216016"/>
    <w:rsid w:val="00216460"/>
    <w:rsid w:val="0021708B"/>
    <w:rsid w:val="002175D5"/>
    <w:rsid w:val="002179BD"/>
    <w:rsid w:val="00217BAE"/>
    <w:rsid w:val="00220037"/>
    <w:rsid w:val="00220974"/>
    <w:rsid w:val="00220D12"/>
    <w:rsid w:val="00220FC4"/>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37AB7"/>
    <w:rsid w:val="00242525"/>
    <w:rsid w:val="0024269C"/>
    <w:rsid w:val="0024287E"/>
    <w:rsid w:val="00243085"/>
    <w:rsid w:val="0024341A"/>
    <w:rsid w:val="00243A50"/>
    <w:rsid w:val="00243C72"/>
    <w:rsid w:val="00245FA9"/>
    <w:rsid w:val="00246917"/>
    <w:rsid w:val="0025082F"/>
    <w:rsid w:val="00250A0A"/>
    <w:rsid w:val="002511A2"/>
    <w:rsid w:val="00251549"/>
    <w:rsid w:val="00251E07"/>
    <w:rsid w:val="002529F4"/>
    <w:rsid w:val="00253A20"/>
    <w:rsid w:val="002540A8"/>
    <w:rsid w:val="00254162"/>
    <w:rsid w:val="00255397"/>
    <w:rsid w:val="00255C97"/>
    <w:rsid w:val="002579E7"/>
    <w:rsid w:val="00261531"/>
    <w:rsid w:val="002620BF"/>
    <w:rsid w:val="0026225E"/>
    <w:rsid w:val="00262980"/>
    <w:rsid w:val="002649CB"/>
    <w:rsid w:val="002652A6"/>
    <w:rsid w:val="00265A29"/>
    <w:rsid w:val="0026690E"/>
    <w:rsid w:val="002714AA"/>
    <w:rsid w:val="00271FD5"/>
    <w:rsid w:val="00273885"/>
    <w:rsid w:val="002743EC"/>
    <w:rsid w:val="002758F0"/>
    <w:rsid w:val="00275958"/>
    <w:rsid w:val="00275D21"/>
    <w:rsid w:val="002769C8"/>
    <w:rsid w:val="002774E8"/>
    <w:rsid w:val="002818D8"/>
    <w:rsid w:val="00283110"/>
    <w:rsid w:val="00283508"/>
    <w:rsid w:val="00283D57"/>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35CF"/>
    <w:rsid w:val="002B4973"/>
    <w:rsid w:val="002B5A21"/>
    <w:rsid w:val="002B7A86"/>
    <w:rsid w:val="002B7C08"/>
    <w:rsid w:val="002C1A9C"/>
    <w:rsid w:val="002C2BA7"/>
    <w:rsid w:val="002C3FE7"/>
    <w:rsid w:val="002C4E39"/>
    <w:rsid w:val="002C564A"/>
    <w:rsid w:val="002C68DC"/>
    <w:rsid w:val="002C6ACB"/>
    <w:rsid w:val="002D08D6"/>
    <w:rsid w:val="002D1072"/>
    <w:rsid w:val="002D15D3"/>
    <w:rsid w:val="002D1D3E"/>
    <w:rsid w:val="002D206B"/>
    <w:rsid w:val="002D3DC1"/>
    <w:rsid w:val="002D6434"/>
    <w:rsid w:val="002D676B"/>
    <w:rsid w:val="002E215B"/>
    <w:rsid w:val="002E2DB5"/>
    <w:rsid w:val="002E3F98"/>
    <w:rsid w:val="002E660A"/>
    <w:rsid w:val="002E6874"/>
    <w:rsid w:val="002E7ECC"/>
    <w:rsid w:val="002E7EFE"/>
    <w:rsid w:val="002F004B"/>
    <w:rsid w:val="002F01EF"/>
    <w:rsid w:val="002F25F6"/>
    <w:rsid w:val="002F44DF"/>
    <w:rsid w:val="002F4CB1"/>
    <w:rsid w:val="002F5789"/>
    <w:rsid w:val="002F5FA0"/>
    <w:rsid w:val="002F726B"/>
    <w:rsid w:val="002F7DA5"/>
    <w:rsid w:val="003007D4"/>
    <w:rsid w:val="003019F9"/>
    <w:rsid w:val="003020C5"/>
    <w:rsid w:val="0030270D"/>
    <w:rsid w:val="00302C9D"/>
    <w:rsid w:val="0030305D"/>
    <w:rsid w:val="0030421B"/>
    <w:rsid w:val="003048A0"/>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1D"/>
    <w:rsid w:val="00351BE1"/>
    <w:rsid w:val="0035221C"/>
    <w:rsid w:val="0035232F"/>
    <w:rsid w:val="00352335"/>
    <w:rsid w:val="0035341F"/>
    <w:rsid w:val="0035483D"/>
    <w:rsid w:val="003560B0"/>
    <w:rsid w:val="0035779B"/>
    <w:rsid w:val="003605B8"/>
    <w:rsid w:val="00360726"/>
    <w:rsid w:val="00360E43"/>
    <w:rsid w:val="00361EEB"/>
    <w:rsid w:val="003624AF"/>
    <w:rsid w:val="003629D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5188"/>
    <w:rsid w:val="00376037"/>
    <w:rsid w:val="0037687B"/>
    <w:rsid w:val="00380381"/>
    <w:rsid w:val="003822E2"/>
    <w:rsid w:val="003826B0"/>
    <w:rsid w:val="0038374E"/>
    <w:rsid w:val="003837E6"/>
    <w:rsid w:val="003848B6"/>
    <w:rsid w:val="0038737A"/>
    <w:rsid w:val="0038745B"/>
    <w:rsid w:val="003900A4"/>
    <w:rsid w:val="00390BEB"/>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9B7"/>
    <w:rsid w:val="003A6F40"/>
    <w:rsid w:val="003A7718"/>
    <w:rsid w:val="003B039E"/>
    <w:rsid w:val="003B188E"/>
    <w:rsid w:val="003B257B"/>
    <w:rsid w:val="003B3A33"/>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57BD"/>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1A3F"/>
    <w:rsid w:val="00402843"/>
    <w:rsid w:val="00402A65"/>
    <w:rsid w:val="00402A94"/>
    <w:rsid w:val="00402C3A"/>
    <w:rsid w:val="00403027"/>
    <w:rsid w:val="00403439"/>
    <w:rsid w:val="0040375E"/>
    <w:rsid w:val="00404E29"/>
    <w:rsid w:val="004107CC"/>
    <w:rsid w:val="00416648"/>
    <w:rsid w:val="004170F9"/>
    <w:rsid w:val="004171E0"/>
    <w:rsid w:val="0042001C"/>
    <w:rsid w:val="00420FC8"/>
    <w:rsid w:val="0042436C"/>
    <w:rsid w:val="00424D4D"/>
    <w:rsid w:val="004252E5"/>
    <w:rsid w:val="00430860"/>
    <w:rsid w:val="0043120D"/>
    <w:rsid w:val="00431E6A"/>
    <w:rsid w:val="004326CB"/>
    <w:rsid w:val="00433377"/>
    <w:rsid w:val="0043444A"/>
    <w:rsid w:val="004352D0"/>
    <w:rsid w:val="00435865"/>
    <w:rsid w:val="004368E8"/>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8D1"/>
    <w:rsid w:val="00452CC2"/>
    <w:rsid w:val="0045321A"/>
    <w:rsid w:val="00456677"/>
    <w:rsid w:val="00456D28"/>
    <w:rsid w:val="00457155"/>
    <w:rsid w:val="00457402"/>
    <w:rsid w:val="00457725"/>
    <w:rsid w:val="00461982"/>
    <w:rsid w:val="00461D61"/>
    <w:rsid w:val="0046223B"/>
    <w:rsid w:val="004637B7"/>
    <w:rsid w:val="00464AF1"/>
    <w:rsid w:val="00466349"/>
    <w:rsid w:val="0046688D"/>
    <w:rsid w:val="0046727D"/>
    <w:rsid w:val="004672ED"/>
    <w:rsid w:val="00470224"/>
    <w:rsid w:val="004704C1"/>
    <w:rsid w:val="00470906"/>
    <w:rsid w:val="00471D7E"/>
    <w:rsid w:val="00472818"/>
    <w:rsid w:val="004737E1"/>
    <w:rsid w:val="00475A9E"/>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A07"/>
    <w:rsid w:val="00493CD7"/>
    <w:rsid w:val="00494645"/>
    <w:rsid w:val="004960B3"/>
    <w:rsid w:val="004969FA"/>
    <w:rsid w:val="004A027B"/>
    <w:rsid w:val="004A0A45"/>
    <w:rsid w:val="004A1C81"/>
    <w:rsid w:val="004A1DC2"/>
    <w:rsid w:val="004A1E36"/>
    <w:rsid w:val="004A2097"/>
    <w:rsid w:val="004A23EE"/>
    <w:rsid w:val="004A4771"/>
    <w:rsid w:val="004A5990"/>
    <w:rsid w:val="004A650E"/>
    <w:rsid w:val="004A6AF8"/>
    <w:rsid w:val="004A7080"/>
    <w:rsid w:val="004A7489"/>
    <w:rsid w:val="004A75FD"/>
    <w:rsid w:val="004B1589"/>
    <w:rsid w:val="004B4501"/>
    <w:rsid w:val="004B5E24"/>
    <w:rsid w:val="004C07D2"/>
    <w:rsid w:val="004C0BD3"/>
    <w:rsid w:val="004C224B"/>
    <w:rsid w:val="004C3935"/>
    <w:rsid w:val="004C4119"/>
    <w:rsid w:val="004C42A4"/>
    <w:rsid w:val="004C4B1E"/>
    <w:rsid w:val="004C4F94"/>
    <w:rsid w:val="004C5767"/>
    <w:rsid w:val="004C5ED1"/>
    <w:rsid w:val="004C5FE4"/>
    <w:rsid w:val="004C74A1"/>
    <w:rsid w:val="004C77F6"/>
    <w:rsid w:val="004C7AD2"/>
    <w:rsid w:val="004D0D96"/>
    <w:rsid w:val="004D0DFE"/>
    <w:rsid w:val="004D1472"/>
    <w:rsid w:val="004D2566"/>
    <w:rsid w:val="004D2A80"/>
    <w:rsid w:val="004D3AF7"/>
    <w:rsid w:val="004D4EEF"/>
    <w:rsid w:val="004D7CAD"/>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0D88"/>
    <w:rsid w:val="00501161"/>
    <w:rsid w:val="0050341A"/>
    <w:rsid w:val="00504204"/>
    <w:rsid w:val="00504754"/>
    <w:rsid w:val="00505574"/>
    <w:rsid w:val="00505871"/>
    <w:rsid w:val="00505E92"/>
    <w:rsid w:val="0050611C"/>
    <w:rsid w:val="00506612"/>
    <w:rsid w:val="00506900"/>
    <w:rsid w:val="00506B54"/>
    <w:rsid w:val="00507074"/>
    <w:rsid w:val="0050796C"/>
    <w:rsid w:val="005114D6"/>
    <w:rsid w:val="005118D4"/>
    <w:rsid w:val="005128F8"/>
    <w:rsid w:val="00512A65"/>
    <w:rsid w:val="00512E0A"/>
    <w:rsid w:val="00512E51"/>
    <w:rsid w:val="00513B0A"/>
    <w:rsid w:val="00514FAD"/>
    <w:rsid w:val="005160C8"/>
    <w:rsid w:val="005200A9"/>
    <w:rsid w:val="005203D2"/>
    <w:rsid w:val="00520F49"/>
    <w:rsid w:val="00521CBE"/>
    <w:rsid w:val="005233AF"/>
    <w:rsid w:val="00523EEE"/>
    <w:rsid w:val="0052489C"/>
    <w:rsid w:val="0052496F"/>
    <w:rsid w:val="00525EAD"/>
    <w:rsid w:val="00526ABF"/>
    <w:rsid w:val="00526B57"/>
    <w:rsid w:val="00527A46"/>
    <w:rsid w:val="00527A7D"/>
    <w:rsid w:val="00527C2F"/>
    <w:rsid w:val="00531C1A"/>
    <w:rsid w:val="00532B31"/>
    <w:rsid w:val="00532F3A"/>
    <w:rsid w:val="00533CF1"/>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D25"/>
    <w:rsid w:val="00561BCD"/>
    <w:rsid w:val="00562A26"/>
    <w:rsid w:val="00562C69"/>
    <w:rsid w:val="00563D24"/>
    <w:rsid w:val="00564345"/>
    <w:rsid w:val="0056706C"/>
    <w:rsid w:val="00567696"/>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367"/>
    <w:rsid w:val="005B6AEB"/>
    <w:rsid w:val="005B716B"/>
    <w:rsid w:val="005B7404"/>
    <w:rsid w:val="005B75D7"/>
    <w:rsid w:val="005B78A3"/>
    <w:rsid w:val="005C0572"/>
    <w:rsid w:val="005C07D5"/>
    <w:rsid w:val="005C07F6"/>
    <w:rsid w:val="005C0C86"/>
    <w:rsid w:val="005C1663"/>
    <w:rsid w:val="005C207C"/>
    <w:rsid w:val="005C34DD"/>
    <w:rsid w:val="005C4930"/>
    <w:rsid w:val="005C511F"/>
    <w:rsid w:val="005C6481"/>
    <w:rsid w:val="005C6D98"/>
    <w:rsid w:val="005C73BC"/>
    <w:rsid w:val="005C77E0"/>
    <w:rsid w:val="005C77F5"/>
    <w:rsid w:val="005C7A2C"/>
    <w:rsid w:val="005C7D93"/>
    <w:rsid w:val="005D2366"/>
    <w:rsid w:val="005D2E5A"/>
    <w:rsid w:val="005D3390"/>
    <w:rsid w:val="005D36F7"/>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70B"/>
    <w:rsid w:val="005E7BC1"/>
    <w:rsid w:val="005F020A"/>
    <w:rsid w:val="005F17CD"/>
    <w:rsid w:val="005F1916"/>
    <w:rsid w:val="005F2483"/>
    <w:rsid w:val="005F277C"/>
    <w:rsid w:val="005F2886"/>
    <w:rsid w:val="005F2EF6"/>
    <w:rsid w:val="005F3A44"/>
    <w:rsid w:val="005F4969"/>
    <w:rsid w:val="005F555F"/>
    <w:rsid w:val="005F5EFF"/>
    <w:rsid w:val="005F6815"/>
    <w:rsid w:val="006004F9"/>
    <w:rsid w:val="00601AB0"/>
    <w:rsid w:val="00601CB7"/>
    <w:rsid w:val="00602724"/>
    <w:rsid w:val="00602B7D"/>
    <w:rsid w:val="00604319"/>
    <w:rsid w:val="006052DE"/>
    <w:rsid w:val="00607CA2"/>
    <w:rsid w:val="00607E47"/>
    <w:rsid w:val="00611E33"/>
    <w:rsid w:val="00613336"/>
    <w:rsid w:val="0061341C"/>
    <w:rsid w:val="00613C7D"/>
    <w:rsid w:val="00614F2D"/>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2E09"/>
    <w:rsid w:val="006439B5"/>
    <w:rsid w:val="006439E5"/>
    <w:rsid w:val="00647BCE"/>
    <w:rsid w:val="00652F0F"/>
    <w:rsid w:val="006532F5"/>
    <w:rsid w:val="00655D1A"/>
    <w:rsid w:val="0065621F"/>
    <w:rsid w:val="00656CA7"/>
    <w:rsid w:val="006578DB"/>
    <w:rsid w:val="006607D2"/>
    <w:rsid w:val="00661156"/>
    <w:rsid w:val="00661A40"/>
    <w:rsid w:val="0066290C"/>
    <w:rsid w:val="00663516"/>
    <w:rsid w:val="00664A69"/>
    <w:rsid w:val="0066684E"/>
    <w:rsid w:val="00667E6B"/>
    <w:rsid w:val="00670388"/>
    <w:rsid w:val="006708AD"/>
    <w:rsid w:val="00670F68"/>
    <w:rsid w:val="0067112B"/>
    <w:rsid w:val="006717DA"/>
    <w:rsid w:val="00671978"/>
    <w:rsid w:val="00671FCD"/>
    <w:rsid w:val="006722A6"/>
    <w:rsid w:val="00672420"/>
    <w:rsid w:val="006724F0"/>
    <w:rsid w:val="006727E1"/>
    <w:rsid w:val="006728C4"/>
    <w:rsid w:val="006760D5"/>
    <w:rsid w:val="00676AAF"/>
    <w:rsid w:val="00676C3A"/>
    <w:rsid w:val="00681FEE"/>
    <w:rsid w:val="00683FB5"/>
    <w:rsid w:val="0068478A"/>
    <w:rsid w:val="00686000"/>
    <w:rsid w:val="00687D92"/>
    <w:rsid w:val="00690D80"/>
    <w:rsid w:val="00692672"/>
    <w:rsid w:val="00692B8D"/>
    <w:rsid w:val="0069453A"/>
    <w:rsid w:val="00696591"/>
    <w:rsid w:val="00697B90"/>
    <w:rsid w:val="006A0CE7"/>
    <w:rsid w:val="006A0D1F"/>
    <w:rsid w:val="006A25CE"/>
    <w:rsid w:val="006A3E1B"/>
    <w:rsid w:val="006A4BB2"/>
    <w:rsid w:val="006A6767"/>
    <w:rsid w:val="006A683F"/>
    <w:rsid w:val="006A6888"/>
    <w:rsid w:val="006A73CC"/>
    <w:rsid w:val="006B0154"/>
    <w:rsid w:val="006B1803"/>
    <w:rsid w:val="006B2984"/>
    <w:rsid w:val="006B4B4F"/>
    <w:rsid w:val="006B5218"/>
    <w:rsid w:val="006B6E30"/>
    <w:rsid w:val="006B7253"/>
    <w:rsid w:val="006B7522"/>
    <w:rsid w:val="006B7FFE"/>
    <w:rsid w:val="006C080C"/>
    <w:rsid w:val="006C0820"/>
    <w:rsid w:val="006C2EBD"/>
    <w:rsid w:val="006C3BBE"/>
    <w:rsid w:val="006C4416"/>
    <w:rsid w:val="006C4850"/>
    <w:rsid w:val="006C66C2"/>
    <w:rsid w:val="006C707F"/>
    <w:rsid w:val="006D03AF"/>
    <w:rsid w:val="006D069F"/>
    <w:rsid w:val="006D161C"/>
    <w:rsid w:val="006D19AE"/>
    <w:rsid w:val="006D3025"/>
    <w:rsid w:val="006D3296"/>
    <w:rsid w:val="006D4043"/>
    <w:rsid w:val="006D4A3E"/>
    <w:rsid w:val="006D5B86"/>
    <w:rsid w:val="006D5BCE"/>
    <w:rsid w:val="006D7AF5"/>
    <w:rsid w:val="006E1E60"/>
    <w:rsid w:val="006E1FD4"/>
    <w:rsid w:val="006E30CE"/>
    <w:rsid w:val="006E3AB0"/>
    <w:rsid w:val="006E4BD6"/>
    <w:rsid w:val="006E4EDE"/>
    <w:rsid w:val="006E6BAB"/>
    <w:rsid w:val="006F02F3"/>
    <w:rsid w:val="006F07BB"/>
    <w:rsid w:val="006F0902"/>
    <w:rsid w:val="006F10F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8EC"/>
    <w:rsid w:val="00716E3A"/>
    <w:rsid w:val="00717C4B"/>
    <w:rsid w:val="00717EEE"/>
    <w:rsid w:val="00721844"/>
    <w:rsid w:val="00721C41"/>
    <w:rsid w:val="0072240D"/>
    <w:rsid w:val="00722DC7"/>
    <w:rsid w:val="007244F7"/>
    <w:rsid w:val="00724B58"/>
    <w:rsid w:val="00725659"/>
    <w:rsid w:val="00725B45"/>
    <w:rsid w:val="007306CD"/>
    <w:rsid w:val="0073139C"/>
    <w:rsid w:val="00731CF4"/>
    <w:rsid w:val="00731EB7"/>
    <w:rsid w:val="00732303"/>
    <w:rsid w:val="007323ED"/>
    <w:rsid w:val="007357AD"/>
    <w:rsid w:val="0073661D"/>
    <w:rsid w:val="00737969"/>
    <w:rsid w:val="00737B02"/>
    <w:rsid w:val="00737F29"/>
    <w:rsid w:val="007409CF"/>
    <w:rsid w:val="007421FB"/>
    <w:rsid w:val="00742E9E"/>
    <w:rsid w:val="00743DCB"/>
    <w:rsid w:val="00743F4B"/>
    <w:rsid w:val="007442B0"/>
    <w:rsid w:val="00745B75"/>
    <w:rsid w:val="00746921"/>
    <w:rsid w:val="0074716E"/>
    <w:rsid w:val="00747CAF"/>
    <w:rsid w:val="00747CEE"/>
    <w:rsid w:val="0075117B"/>
    <w:rsid w:val="00752342"/>
    <w:rsid w:val="007530AE"/>
    <w:rsid w:val="00753FB2"/>
    <w:rsid w:val="007546AB"/>
    <w:rsid w:val="00754AA6"/>
    <w:rsid w:val="00754B5E"/>
    <w:rsid w:val="007562BD"/>
    <w:rsid w:val="007572B7"/>
    <w:rsid w:val="007574E6"/>
    <w:rsid w:val="00757E9F"/>
    <w:rsid w:val="00757FFE"/>
    <w:rsid w:val="007615EF"/>
    <w:rsid w:val="00762111"/>
    <w:rsid w:val="0076222D"/>
    <w:rsid w:val="007624DF"/>
    <w:rsid w:val="007638F8"/>
    <w:rsid w:val="00763C91"/>
    <w:rsid w:val="00763FA3"/>
    <w:rsid w:val="0076455E"/>
    <w:rsid w:val="00764B07"/>
    <w:rsid w:val="00764D82"/>
    <w:rsid w:val="00765152"/>
    <w:rsid w:val="00765299"/>
    <w:rsid w:val="007653BC"/>
    <w:rsid w:val="0076730D"/>
    <w:rsid w:val="00767835"/>
    <w:rsid w:val="0077081C"/>
    <w:rsid w:val="00771387"/>
    <w:rsid w:val="00771EE3"/>
    <w:rsid w:val="00772079"/>
    <w:rsid w:val="00772996"/>
    <w:rsid w:val="00772A62"/>
    <w:rsid w:val="00772B3C"/>
    <w:rsid w:val="00772BA9"/>
    <w:rsid w:val="00773FC8"/>
    <w:rsid w:val="007749CF"/>
    <w:rsid w:val="00775594"/>
    <w:rsid w:val="0077585A"/>
    <w:rsid w:val="00775C16"/>
    <w:rsid w:val="00776BE8"/>
    <w:rsid w:val="00777802"/>
    <w:rsid w:val="00781306"/>
    <w:rsid w:val="00781365"/>
    <w:rsid w:val="007818F6"/>
    <w:rsid w:val="0078235F"/>
    <w:rsid w:val="00782E8C"/>
    <w:rsid w:val="007838C4"/>
    <w:rsid w:val="0078404B"/>
    <w:rsid w:val="007846FD"/>
    <w:rsid w:val="00784DA3"/>
    <w:rsid w:val="00784E69"/>
    <w:rsid w:val="00785D90"/>
    <w:rsid w:val="007869CF"/>
    <w:rsid w:val="00786EBC"/>
    <w:rsid w:val="00786F6B"/>
    <w:rsid w:val="00791287"/>
    <w:rsid w:val="007919EC"/>
    <w:rsid w:val="00791BF9"/>
    <w:rsid w:val="00792B65"/>
    <w:rsid w:val="00793340"/>
    <w:rsid w:val="0079376C"/>
    <w:rsid w:val="00793DC1"/>
    <w:rsid w:val="0079443B"/>
    <w:rsid w:val="00794F29"/>
    <w:rsid w:val="007956D7"/>
    <w:rsid w:val="00795F94"/>
    <w:rsid w:val="0079798E"/>
    <w:rsid w:val="007A03B0"/>
    <w:rsid w:val="007A0A21"/>
    <w:rsid w:val="007A11E2"/>
    <w:rsid w:val="007A219D"/>
    <w:rsid w:val="007A3329"/>
    <w:rsid w:val="007A5E55"/>
    <w:rsid w:val="007A646E"/>
    <w:rsid w:val="007A76B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5643"/>
    <w:rsid w:val="007D6556"/>
    <w:rsid w:val="007D7C78"/>
    <w:rsid w:val="007E033A"/>
    <w:rsid w:val="007E05FC"/>
    <w:rsid w:val="007E1AB3"/>
    <w:rsid w:val="007E1D5B"/>
    <w:rsid w:val="007E3337"/>
    <w:rsid w:val="007E41DA"/>
    <w:rsid w:val="007E424C"/>
    <w:rsid w:val="007E436B"/>
    <w:rsid w:val="007E54F7"/>
    <w:rsid w:val="007E6AC3"/>
    <w:rsid w:val="007F0235"/>
    <w:rsid w:val="007F02B7"/>
    <w:rsid w:val="007F15C1"/>
    <w:rsid w:val="007F3884"/>
    <w:rsid w:val="007F423B"/>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7119"/>
    <w:rsid w:val="008622C3"/>
    <w:rsid w:val="00862BE7"/>
    <w:rsid w:val="00862E9E"/>
    <w:rsid w:val="00865061"/>
    <w:rsid w:val="008666EA"/>
    <w:rsid w:val="00867C16"/>
    <w:rsid w:val="00867D45"/>
    <w:rsid w:val="00870313"/>
    <w:rsid w:val="00871238"/>
    <w:rsid w:val="00871780"/>
    <w:rsid w:val="00875A08"/>
    <w:rsid w:val="00876E03"/>
    <w:rsid w:val="00877590"/>
    <w:rsid w:val="00880A5F"/>
    <w:rsid w:val="00881217"/>
    <w:rsid w:val="00882706"/>
    <w:rsid w:val="0088290B"/>
    <w:rsid w:val="008833B2"/>
    <w:rsid w:val="0088420B"/>
    <w:rsid w:val="00884281"/>
    <w:rsid w:val="0088483F"/>
    <w:rsid w:val="00885747"/>
    <w:rsid w:val="00886157"/>
    <w:rsid w:val="00886384"/>
    <w:rsid w:val="00886DBE"/>
    <w:rsid w:val="00886F71"/>
    <w:rsid w:val="00887384"/>
    <w:rsid w:val="00890039"/>
    <w:rsid w:val="00891BC2"/>
    <w:rsid w:val="0089387A"/>
    <w:rsid w:val="00894A88"/>
    <w:rsid w:val="008A1AD7"/>
    <w:rsid w:val="008A2255"/>
    <w:rsid w:val="008A248C"/>
    <w:rsid w:val="008A4BD7"/>
    <w:rsid w:val="008A706D"/>
    <w:rsid w:val="008A78C2"/>
    <w:rsid w:val="008A78F2"/>
    <w:rsid w:val="008B015D"/>
    <w:rsid w:val="008B2594"/>
    <w:rsid w:val="008B25EE"/>
    <w:rsid w:val="008B27D6"/>
    <w:rsid w:val="008B2A80"/>
    <w:rsid w:val="008B3C01"/>
    <w:rsid w:val="008B3C3E"/>
    <w:rsid w:val="008B3E27"/>
    <w:rsid w:val="008B4D0D"/>
    <w:rsid w:val="008B4E04"/>
    <w:rsid w:val="008B615D"/>
    <w:rsid w:val="008B689F"/>
    <w:rsid w:val="008B7001"/>
    <w:rsid w:val="008B7AA0"/>
    <w:rsid w:val="008B7C97"/>
    <w:rsid w:val="008C032E"/>
    <w:rsid w:val="008C0CE7"/>
    <w:rsid w:val="008C155D"/>
    <w:rsid w:val="008C19ED"/>
    <w:rsid w:val="008C23C5"/>
    <w:rsid w:val="008C3FBA"/>
    <w:rsid w:val="008C4612"/>
    <w:rsid w:val="008C480B"/>
    <w:rsid w:val="008D00C6"/>
    <w:rsid w:val="008D24B9"/>
    <w:rsid w:val="008D2BA4"/>
    <w:rsid w:val="008D456E"/>
    <w:rsid w:val="008D5D0C"/>
    <w:rsid w:val="008D7C1A"/>
    <w:rsid w:val="008D7C37"/>
    <w:rsid w:val="008E050B"/>
    <w:rsid w:val="008E099B"/>
    <w:rsid w:val="008E1737"/>
    <w:rsid w:val="008E1755"/>
    <w:rsid w:val="008E23E2"/>
    <w:rsid w:val="008E246C"/>
    <w:rsid w:val="008E31B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2A01"/>
    <w:rsid w:val="00923F97"/>
    <w:rsid w:val="00925C5A"/>
    <w:rsid w:val="009262C7"/>
    <w:rsid w:val="00926C3E"/>
    <w:rsid w:val="0092741A"/>
    <w:rsid w:val="009277CD"/>
    <w:rsid w:val="0092793D"/>
    <w:rsid w:val="00927CC8"/>
    <w:rsid w:val="0093004B"/>
    <w:rsid w:val="00930DC5"/>
    <w:rsid w:val="009311E6"/>
    <w:rsid w:val="00932A20"/>
    <w:rsid w:val="00936C9B"/>
    <w:rsid w:val="00941258"/>
    <w:rsid w:val="00941D0A"/>
    <w:rsid w:val="00942D27"/>
    <w:rsid w:val="009432B8"/>
    <w:rsid w:val="00943655"/>
    <w:rsid w:val="009441F0"/>
    <w:rsid w:val="009457D4"/>
    <w:rsid w:val="009462FD"/>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43C"/>
    <w:rsid w:val="00985726"/>
    <w:rsid w:val="00987E43"/>
    <w:rsid w:val="00991DF8"/>
    <w:rsid w:val="009950CD"/>
    <w:rsid w:val="009952E8"/>
    <w:rsid w:val="009962FD"/>
    <w:rsid w:val="009975E3"/>
    <w:rsid w:val="00997601"/>
    <w:rsid w:val="00997980"/>
    <w:rsid w:val="009A0935"/>
    <w:rsid w:val="009A0ED9"/>
    <w:rsid w:val="009A1EF5"/>
    <w:rsid w:val="009A2A85"/>
    <w:rsid w:val="009A330A"/>
    <w:rsid w:val="009A33A0"/>
    <w:rsid w:val="009A48CA"/>
    <w:rsid w:val="009A5CEA"/>
    <w:rsid w:val="009A5F8E"/>
    <w:rsid w:val="009A7677"/>
    <w:rsid w:val="009A77D5"/>
    <w:rsid w:val="009B1F9A"/>
    <w:rsid w:val="009B2467"/>
    <w:rsid w:val="009B2B36"/>
    <w:rsid w:val="009B3EEE"/>
    <w:rsid w:val="009B4572"/>
    <w:rsid w:val="009B536F"/>
    <w:rsid w:val="009B561F"/>
    <w:rsid w:val="009B5F2F"/>
    <w:rsid w:val="009B6100"/>
    <w:rsid w:val="009B6C8B"/>
    <w:rsid w:val="009B7E4D"/>
    <w:rsid w:val="009C0A10"/>
    <w:rsid w:val="009C0C48"/>
    <w:rsid w:val="009C1820"/>
    <w:rsid w:val="009C2876"/>
    <w:rsid w:val="009C2B78"/>
    <w:rsid w:val="009C2F5D"/>
    <w:rsid w:val="009C3891"/>
    <w:rsid w:val="009C43AF"/>
    <w:rsid w:val="009C4FBE"/>
    <w:rsid w:val="009C502C"/>
    <w:rsid w:val="009C5761"/>
    <w:rsid w:val="009C6BE8"/>
    <w:rsid w:val="009C7245"/>
    <w:rsid w:val="009D0523"/>
    <w:rsid w:val="009D2354"/>
    <w:rsid w:val="009D4290"/>
    <w:rsid w:val="009D735D"/>
    <w:rsid w:val="009E0E6F"/>
    <w:rsid w:val="009E10FF"/>
    <w:rsid w:val="009E1640"/>
    <w:rsid w:val="009E1921"/>
    <w:rsid w:val="009E1A8C"/>
    <w:rsid w:val="009E202B"/>
    <w:rsid w:val="009E2EE5"/>
    <w:rsid w:val="009E3752"/>
    <w:rsid w:val="009E39DD"/>
    <w:rsid w:val="009E4913"/>
    <w:rsid w:val="009E5722"/>
    <w:rsid w:val="009E6D12"/>
    <w:rsid w:val="009E72BC"/>
    <w:rsid w:val="009F1BF4"/>
    <w:rsid w:val="009F37DF"/>
    <w:rsid w:val="009F4F35"/>
    <w:rsid w:val="009F502B"/>
    <w:rsid w:val="009F5B9A"/>
    <w:rsid w:val="009F5C45"/>
    <w:rsid w:val="009F65E5"/>
    <w:rsid w:val="00A003D4"/>
    <w:rsid w:val="00A008F6"/>
    <w:rsid w:val="00A017E6"/>
    <w:rsid w:val="00A025B8"/>
    <w:rsid w:val="00A0339B"/>
    <w:rsid w:val="00A03A20"/>
    <w:rsid w:val="00A04B69"/>
    <w:rsid w:val="00A04FE2"/>
    <w:rsid w:val="00A0543E"/>
    <w:rsid w:val="00A05CBC"/>
    <w:rsid w:val="00A05D55"/>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90D"/>
    <w:rsid w:val="00A32BCF"/>
    <w:rsid w:val="00A33812"/>
    <w:rsid w:val="00A346C8"/>
    <w:rsid w:val="00A3490F"/>
    <w:rsid w:val="00A362AB"/>
    <w:rsid w:val="00A364B9"/>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7390"/>
    <w:rsid w:val="00A700E4"/>
    <w:rsid w:val="00A70A64"/>
    <w:rsid w:val="00A71F2A"/>
    <w:rsid w:val="00A72B1D"/>
    <w:rsid w:val="00A739C4"/>
    <w:rsid w:val="00A74138"/>
    <w:rsid w:val="00A744EB"/>
    <w:rsid w:val="00A75C1F"/>
    <w:rsid w:val="00A75CB1"/>
    <w:rsid w:val="00A768AC"/>
    <w:rsid w:val="00A76F2A"/>
    <w:rsid w:val="00A77A52"/>
    <w:rsid w:val="00A82AA2"/>
    <w:rsid w:val="00A83139"/>
    <w:rsid w:val="00A831C0"/>
    <w:rsid w:val="00A838D8"/>
    <w:rsid w:val="00A84E6D"/>
    <w:rsid w:val="00A855FB"/>
    <w:rsid w:val="00A8573C"/>
    <w:rsid w:val="00A85D9C"/>
    <w:rsid w:val="00A86829"/>
    <w:rsid w:val="00A870E8"/>
    <w:rsid w:val="00A87E59"/>
    <w:rsid w:val="00A87E7E"/>
    <w:rsid w:val="00A90002"/>
    <w:rsid w:val="00A90171"/>
    <w:rsid w:val="00A90389"/>
    <w:rsid w:val="00A90781"/>
    <w:rsid w:val="00A90B33"/>
    <w:rsid w:val="00A90FBF"/>
    <w:rsid w:val="00A91628"/>
    <w:rsid w:val="00A91643"/>
    <w:rsid w:val="00A91F57"/>
    <w:rsid w:val="00A92022"/>
    <w:rsid w:val="00A93266"/>
    <w:rsid w:val="00A93DD8"/>
    <w:rsid w:val="00A9562D"/>
    <w:rsid w:val="00A9563D"/>
    <w:rsid w:val="00A97C32"/>
    <w:rsid w:val="00AA0C2B"/>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B7D3A"/>
    <w:rsid w:val="00AC0452"/>
    <w:rsid w:val="00AC0B1D"/>
    <w:rsid w:val="00AC0E3F"/>
    <w:rsid w:val="00AC1A5B"/>
    <w:rsid w:val="00AC466B"/>
    <w:rsid w:val="00AC5247"/>
    <w:rsid w:val="00AC67AE"/>
    <w:rsid w:val="00AC7F03"/>
    <w:rsid w:val="00AD2177"/>
    <w:rsid w:val="00AD263D"/>
    <w:rsid w:val="00AD30C6"/>
    <w:rsid w:val="00AD31AF"/>
    <w:rsid w:val="00AD33B4"/>
    <w:rsid w:val="00AD3CE6"/>
    <w:rsid w:val="00AD3D48"/>
    <w:rsid w:val="00AD4871"/>
    <w:rsid w:val="00AD539A"/>
    <w:rsid w:val="00AD5C0C"/>
    <w:rsid w:val="00AD6DCB"/>
    <w:rsid w:val="00AD6EB1"/>
    <w:rsid w:val="00AD7046"/>
    <w:rsid w:val="00AD720D"/>
    <w:rsid w:val="00AD72E3"/>
    <w:rsid w:val="00AD73DD"/>
    <w:rsid w:val="00AE2241"/>
    <w:rsid w:val="00AE29A1"/>
    <w:rsid w:val="00AE31D9"/>
    <w:rsid w:val="00AE49CD"/>
    <w:rsid w:val="00AE5246"/>
    <w:rsid w:val="00AE5E88"/>
    <w:rsid w:val="00AE6067"/>
    <w:rsid w:val="00AE6B63"/>
    <w:rsid w:val="00AF05E5"/>
    <w:rsid w:val="00AF104E"/>
    <w:rsid w:val="00AF16BD"/>
    <w:rsid w:val="00AF3FA6"/>
    <w:rsid w:val="00AF42BE"/>
    <w:rsid w:val="00AF4609"/>
    <w:rsid w:val="00AF472C"/>
    <w:rsid w:val="00AF47B2"/>
    <w:rsid w:val="00AF4959"/>
    <w:rsid w:val="00AF5BA0"/>
    <w:rsid w:val="00AF69B1"/>
    <w:rsid w:val="00AF7DC6"/>
    <w:rsid w:val="00B0042D"/>
    <w:rsid w:val="00B00C08"/>
    <w:rsid w:val="00B014A2"/>
    <w:rsid w:val="00B04A8A"/>
    <w:rsid w:val="00B05212"/>
    <w:rsid w:val="00B07471"/>
    <w:rsid w:val="00B07A20"/>
    <w:rsid w:val="00B07D3D"/>
    <w:rsid w:val="00B108DF"/>
    <w:rsid w:val="00B10AC1"/>
    <w:rsid w:val="00B10B2A"/>
    <w:rsid w:val="00B11554"/>
    <w:rsid w:val="00B117E0"/>
    <w:rsid w:val="00B120EE"/>
    <w:rsid w:val="00B137E2"/>
    <w:rsid w:val="00B13CAB"/>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303A0"/>
    <w:rsid w:val="00B305D8"/>
    <w:rsid w:val="00B31D0F"/>
    <w:rsid w:val="00B31E09"/>
    <w:rsid w:val="00B32157"/>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1BA2"/>
    <w:rsid w:val="00B44999"/>
    <w:rsid w:val="00B44D68"/>
    <w:rsid w:val="00B46049"/>
    <w:rsid w:val="00B46124"/>
    <w:rsid w:val="00B47048"/>
    <w:rsid w:val="00B4748C"/>
    <w:rsid w:val="00B47D3A"/>
    <w:rsid w:val="00B50164"/>
    <w:rsid w:val="00B503E1"/>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67B3D"/>
    <w:rsid w:val="00B71814"/>
    <w:rsid w:val="00B72E25"/>
    <w:rsid w:val="00B76876"/>
    <w:rsid w:val="00B76AEB"/>
    <w:rsid w:val="00B76B93"/>
    <w:rsid w:val="00B77615"/>
    <w:rsid w:val="00B77ED6"/>
    <w:rsid w:val="00B8089C"/>
    <w:rsid w:val="00B82A49"/>
    <w:rsid w:val="00B82EFA"/>
    <w:rsid w:val="00B83355"/>
    <w:rsid w:val="00B833FE"/>
    <w:rsid w:val="00B84481"/>
    <w:rsid w:val="00B8655D"/>
    <w:rsid w:val="00B8712F"/>
    <w:rsid w:val="00B87131"/>
    <w:rsid w:val="00B87523"/>
    <w:rsid w:val="00B87CD6"/>
    <w:rsid w:val="00B91D3A"/>
    <w:rsid w:val="00B92D09"/>
    <w:rsid w:val="00B92DA2"/>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3D7B"/>
    <w:rsid w:val="00BC55F1"/>
    <w:rsid w:val="00BC631A"/>
    <w:rsid w:val="00BC71AE"/>
    <w:rsid w:val="00BC720B"/>
    <w:rsid w:val="00BD0137"/>
    <w:rsid w:val="00BD229A"/>
    <w:rsid w:val="00BD2A77"/>
    <w:rsid w:val="00BD4097"/>
    <w:rsid w:val="00BD45DD"/>
    <w:rsid w:val="00BD548E"/>
    <w:rsid w:val="00BD6799"/>
    <w:rsid w:val="00BE0C16"/>
    <w:rsid w:val="00BE1AE0"/>
    <w:rsid w:val="00BE2754"/>
    <w:rsid w:val="00BE3A25"/>
    <w:rsid w:val="00BE556E"/>
    <w:rsid w:val="00BE6722"/>
    <w:rsid w:val="00BE673C"/>
    <w:rsid w:val="00BE6EEF"/>
    <w:rsid w:val="00BE7FDB"/>
    <w:rsid w:val="00BF0E96"/>
    <w:rsid w:val="00BF1B1D"/>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A6E"/>
    <w:rsid w:val="00C05DF2"/>
    <w:rsid w:val="00C06C2C"/>
    <w:rsid w:val="00C0726A"/>
    <w:rsid w:val="00C07BA4"/>
    <w:rsid w:val="00C10891"/>
    <w:rsid w:val="00C10AC5"/>
    <w:rsid w:val="00C10DB8"/>
    <w:rsid w:val="00C126B2"/>
    <w:rsid w:val="00C12C20"/>
    <w:rsid w:val="00C148FE"/>
    <w:rsid w:val="00C15075"/>
    <w:rsid w:val="00C15160"/>
    <w:rsid w:val="00C20061"/>
    <w:rsid w:val="00C20BA5"/>
    <w:rsid w:val="00C20C66"/>
    <w:rsid w:val="00C212F7"/>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9D9"/>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7BCC"/>
    <w:rsid w:val="00C67D90"/>
    <w:rsid w:val="00C70C13"/>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66F"/>
    <w:rsid w:val="00C85679"/>
    <w:rsid w:val="00C87E25"/>
    <w:rsid w:val="00C90613"/>
    <w:rsid w:val="00C90A2E"/>
    <w:rsid w:val="00C91BCE"/>
    <w:rsid w:val="00C9200D"/>
    <w:rsid w:val="00C92259"/>
    <w:rsid w:val="00C9372C"/>
    <w:rsid w:val="00C94162"/>
    <w:rsid w:val="00C95AAD"/>
    <w:rsid w:val="00C96EFB"/>
    <w:rsid w:val="00C96FAD"/>
    <w:rsid w:val="00C97994"/>
    <w:rsid w:val="00C97D09"/>
    <w:rsid w:val="00CA036D"/>
    <w:rsid w:val="00CA093F"/>
    <w:rsid w:val="00CA11C4"/>
    <w:rsid w:val="00CA28B7"/>
    <w:rsid w:val="00CA2905"/>
    <w:rsid w:val="00CA34F9"/>
    <w:rsid w:val="00CA35EE"/>
    <w:rsid w:val="00CA3AA8"/>
    <w:rsid w:val="00CA43F1"/>
    <w:rsid w:val="00CA5457"/>
    <w:rsid w:val="00CA5473"/>
    <w:rsid w:val="00CA5D01"/>
    <w:rsid w:val="00CA5D3E"/>
    <w:rsid w:val="00CA6192"/>
    <w:rsid w:val="00CA6A83"/>
    <w:rsid w:val="00CA788C"/>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38D5"/>
    <w:rsid w:val="00CD3EDB"/>
    <w:rsid w:val="00CD4C84"/>
    <w:rsid w:val="00CD5670"/>
    <w:rsid w:val="00CD61CE"/>
    <w:rsid w:val="00CD6449"/>
    <w:rsid w:val="00CD65D2"/>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CF68F2"/>
    <w:rsid w:val="00CF718E"/>
    <w:rsid w:val="00D013E3"/>
    <w:rsid w:val="00D01AC4"/>
    <w:rsid w:val="00D02274"/>
    <w:rsid w:val="00D03CAC"/>
    <w:rsid w:val="00D04707"/>
    <w:rsid w:val="00D0531A"/>
    <w:rsid w:val="00D07353"/>
    <w:rsid w:val="00D077BC"/>
    <w:rsid w:val="00D10953"/>
    <w:rsid w:val="00D11D1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048F"/>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C7B"/>
    <w:rsid w:val="00D84F16"/>
    <w:rsid w:val="00D8575B"/>
    <w:rsid w:val="00D85EB1"/>
    <w:rsid w:val="00D8714B"/>
    <w:rsid w:val="00D90787"/>
    <w:rsid w:val="00D911C3"/>
    <w:rsid w:val="00D91DC3"/>
    <w:rsid w:val="00D92D19"/>
    <w:rsid w:val="00D945B5"/>
    <w:rsid w:val="00D950C4"/>
    <w:rsid w:val="00D96D36"/>
    <w:rsid w:val="00DA1148"/>
    <w:rsid w:val="00DA148E"/>
    <w:rsid w:val="00DA1532"/>
    <w:rsid w:val="00DA1D4D"/>
    <w:rsid w:val="00DA24B7"/>
    <w:rsid w:val="00DA530E"/>
    <w:rsid w:val="00DA548D"/>
    <w:rsid w:val="00DA5885"/>
    <w:rsid w:val="00DA5A37"/>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3D8"/>
    <w:rsid w:val="00DC180E"/>
    <w:rsid w:val="00DC1A17"/>
    <w:rsid w:val="00DC2760"/>
    <w:rsid w:val="00DC3951"/>
    <w:rsid w:val="00DC3F98"/>
    <w:rsid w:val="00DC43E2"/>
    <w:rsid w:val="00DC4495"/>
    <w:rsid w:val="00DC4CDD"/>
    <w:rsid w:val="00DC4E48"/>
    <w:rsid w:val="00DC5666"/>
    <w:rsid w:val="00DC6382"/>
    <w:rsid w:val="00DC7FFD"/>
    <w:rsid w:val="00DD0BED"/>
    <w:rsid w:val="00DD0D15"/>
    <w:rsid w:val="00DD2C39"/>
    <w:rsid w:val="00DD39E9"/>
    <w:rsid w:val="00DD4198"/>
    <w:rsid w:val="00DD43DA"/>
    <w:rsid w:val="00DD565A"/>
    <w:rsid w:val="00DD5D01"/>
    <w:rsid w:val="00DD74CE"/>
    <w:rsid w:val="00DE04EE"/>
    <w:rsid w:val="00DE1519"/>
    <w:rsid w:val="00DE1C99"/>
    <w:rsid w:val="00DE3C34"/>
    <w:rsid w:val="00DE42DD"/>
    <w:rsid w:val="00DE49D8"/>
    <w:rsid w:val="00DE60DE"/>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3700"/>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15863"/>
    <w:rsid w:val="00E2009B"/>
    <w:rsid w:val="00E20302"/>
    <w:rsid w:val="00E20D30"/>
    <w:rsid w:val="00E2461C"/>
    <w:rsid w:val="00E246D0"/>
    <w:rsid w:val="00E24791"/>
    <w:rsid w:val="00E26549"/>
    <w:rsid w:val="00E276D3"/>
    <w:rsid w:val="00E34A3C"/>
    <w:rsid w:val="00E3534B"/>
    <w:rsid w:val="00E35718"/>
    <w:rsid w:val="00E35C18"/>
    <w:rsid w:val="00E36606"/>
    <w:rsid w:val="00E3733B"/>
    <w:rsid w:val="00E40417"/>
    <w:rsid w:val="00E41805"/>
    <w:rsid w:val="00E419C6"/>
    <w:rsid w:val="00E41BF3"/>
    <w:rsid w:val="00E439F3"/>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3901"/>
    <w:rsid w:val="00E65221"/>
    <w:rsid w:val="00E6610A"/>
    <w:rsid w:val="00E665B0"/>
    <w:rsid w:val="00E704CF"/>
    <w:rsid w:val="00E7064D"/>
    <w:rsid w:val="00E70712"/>
    <w:rsid w:val="00E70E54"/>
    <w:rsid w:val="00E717DC"/>
    <w:rsid w:val="00E71A19"/>
    <w:rsid w:val="00E73CEB"/>
    <w:rsid w:val="00E75880"/>
    <w:rsid w:val="00E76C3D"/>
    <w:rsid w:val="00E80785"/>
    <w:rsid w:val="00E82DF6"/>
    <w:rsid w:val="00E82E27"/>
    <w:rsid w:val="00E85056"/>
    <w:rsid w:val="00E850F5"/>
    <w:rsid w:val="00E85EFA"/>
    <w:rsid w:val="00E85F54"/>
    <w:rsid w:val="00E87725"/>
    <w:rsid w:val="00E905CB"/>
    <w:rsid w:val="00E91D50"/>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C32DA"/>
    <w:rsid w:val="00EC34A9"/>
    <w:rsid w:val="00EC4031"/>
    <w:rsid w:val="00EC40CA"/>
    <w:rsid w:val="00EC434B"/>
    <w:rsid w:val="00EC62AA"/>
    <w:rsid w:val="00EC6548"/>
    <w:rsid w:val="00EC6BD6"/>
    <w:rsid w:val="00EC7758"/>
    <w:rsid w:val="00EC7A9E"/>
    <w:rsid w:val="00EC7D7B"/>
    <w:rsid w:val="00ED0119"/>
    <w:rsid w:val="00ED08A9"/>
    <w:rsid w:val="00ED19AD"/>
    <w:rsid w:val="00ED19C9"/>
    <w:rsid w:val="00ED2BE4"/>
    <w:rsid w:val="00ED30B5"/>
    <w:rsid w:val="00ED3508"/>
    <w:rsid w:val="00ED55AE"/>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1469"/>
    <w:rsid w:val="00EF3522"/>
    <w:rsid w:val="00EF470B"/>
    <w:rsid w:val="00EF542B"/>
    <w:rsid w:val="00EF5AB8"/>
    <w:rsid w:val="00EF6A66"/>
    <w:rsid w:val="00EF6B49"/>
    <w:rsid w:val="00EF6C4E"/>
    <w:rsid w:val="00EF70E4"/>
    <w:rsid w:val="00EF74AD"/>
    <w:rsid w:val="00EF756A"/>
    <w:rsid w:val="00F00541"/>
    <w:rsid w:val="00F00F79"/>
    <w:rsid w:val="00F0204F"/>
    <w:rsid w:val="00F02060"/>
    <w:rsid w:val="00F025D3"/>
    <w:rsid w:val="00F02F59"/>
    <w:rsid w:val="00F03421"/>
    <w:rsid w:val="00F03F2E"/>
    <w:rsid w:val="00F0616A"/>
    <w:rsid w:val="00F06EE5"/>
    <w:rsid w:val="00F1120F"/>
    <w:rsid w:val="00F12904"/>
    <w:rsid w:val="00F1307E"/>
    <w:rsid w:val="00F13AF4"/>
    <w:rsid w:val="00F1412C"/>
    <w:rsid w:val="00F14332"/>
    <w:rsid w:val="00F1544A"/>
    <w:rsid w:val="00F1676B"/>
    <w:rsid w:val="00F1700B"/>
    <w:rsid w:val="00F205B9"/>
    <w:rsid w:val="00F21054"/>
    <w:rsid w:val="00F22579"/>
    <w:rsid w:val="00F23167"/>
    <w:rsid w:val="00F23DD1"/>
    <w:rsid w:val="00F23FEA"/>
    <w:rsid w:val="00F24049"/>
    <w:rsid w:val="00F25793"/>
    <w:rsid w:val="00F2632D"/>
    <w:rsid w:val="00F2721B"/>
    <w:rsid w:val="00F272FC"/>
    <w:rsid w:val="00F277A3"/>
    <w:rsid w:val="00F32892"/>
    <w:rsid w:val="00F32E50"/>
    <w:rsid w:val="00F3309C"/>
    <w:rsid w:val="00F334A8"/>
    <w:rsid w:val="00F34B9A"/>
    <w:rsid w:val="00F34C79"/>
    <w:rsid w:val="00F372FE"/>
    <w:rsid w:val="00F42CFE"/>
    <w:rsid w:val="00F42E61"/>
    <w:rsid w:val="00F43171"/>
    <w:rsid w:val="00F43218"/>
    <w:rsid w:val="00F434A7"/>
    <w:rsid w:val="00F43920"/>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635C"/>
    <w:rsid w:val="00F577A0"/>
    <w:rsid w:val="00F57E9E"/>
    <w:rsid w:val="00F60136"/>
    <w:rsid w:val="00F61D8C"/>
    <w:rsid w:val="00F633AD"/>
    <w:rsid w:val="00F63489"/>
    <w:rsid w:val="00F6424A"/>
    <w:rsid w:val="00F6573A"/>
    <w:rsid w:val="00F668FF"/>
    <w:rsid w:val="00F66BBD"/>
    <w:rsid w:val="00F66C0F"/>
    <w:rsid w:val="00F67BC8"/>
    <w:rsid w:val="00F70A41"/>
    <w:rsid w:val="00F70BA6"/>
    <w:rsid w:val="00F70BAE"/>
    <w:rsid w:val="00F71F78"/>
    <w:rsid w:val="00F72815"/>
    <w:rsid w:val="00F72A22"/>
    <w:rsid w:val="00F72A72"/>
    <w:rsid w:val="00F736C0"/>
    <w:rsid w:val="00F736DD"/>
    <w:rsid w:val="00F7409F"/>
    <w:rsid w:val="00F74623"/>
    <w:rsid w:val="00F74F46"/>
    <w:rsid w:val="00F762E6"/>
    <w:rsid w:val="00F76335"/>
    <w:rsid w:val="00F77B82"/>
    <w:rsid w:val="00F77D55"/>
    <w:rsid w:val="00F811C3"/>
    <w:rsid w:val="00F820A0"/>
    <w:rsid w:val="00F8354C"/>
    <w:rsid w:val="00F84233"/>
    <w:rsid w:val="00F85152"/>
    <w:rsid w:val="00F85CB0"/>
    <w:rsid w:val="00F86A24"/>
    <w:rsid w:val="00F874F5"/>
    <w:rsid w:val="00F9102B"/>
    <w:rsid w:val="00F91A6F"/>
    <w:rsid w:val="00F91B50"/>
    <w:rsid w:val="00F91EC5"/>
    <w:rsid w:val="00F92439"/>
    <w:rsid w:val="00F93A5A"/>
    <w:rsid w:val="00F93FE6"/>
    <w:rsid w:val="00F94237"/>
    <w:rsid w:val="00F95FC4"/>
    <w:rsid w:val="00F964AC"/>
    <w:rsid w:val="00F964CF"/>
    <w:rsid w:val="00F96D95"/>
    <w:rsid w:val="00F974D4"/>
    <w:rsid w:val="00F97C53"/>
    <w:rsid w:val="00FA1417"/>
    <w:rsid w:val="00FA35F9"/>
    <w:rsid w:val="00FA378B"/>
    <w:rsid w:val="00FA3F65"/>
    <w:rsid w:val="00FA555C"/>
    <w:rsid w:val="00FA760A"/>
    <w:rsid w:val="00FA77D9"/>
    <w:rsid w:val="00FB02E6"/>
    <w:rsid w:val="00FB118B"/>
    <w:rsid w:val="00FB1D0D"/>
    <w:rsid w:val="00FB2C51"/>
    <w:rsid w:val="00FB3B38"/>
    <w:rsid w:val="00FB47DC"/>
    <w:rsid w:val="00FB6448"/>
    <w:rsid w:val="00FB65CD"/>
    <w:rsid w:val="00FB6B76"/>
    <w:rsid w:val="00FB6BD1"/>
    <w:rsid w:val="00FC0141"/>
    <w:rsid w:val="00FC0405"/>
    <w:rsid w:val="00FC15AF"/>
    <w:rsid w:val="00FC27CA"/>
    <w:rsid w:val="00FC3812"/>
    <w:rsid w:val="00FC3830"/>
    <w:rsid w:val="00FC38B8"/>
    <w:rsid w:val="00FC426C"/>
    <w:rsid w:val="00FC4396"/>
    <w:rsid w:val="00FC5055"/>
    <w:rsid w:val="00FC50D1"/>
    <w:rsid w:val="00FC5F6E"/>
    <w:rsid w:val="00FC77CC"/>
    <w:rsid w:val="00FC7BCD"/>
    <w:rsid w:val="00FD05DC"/>
    <w:rsid w:val="00FD0E03"/>
    <w:rsid w:val="00FD3F91"/>
    <w:rsid w:val="00FD4232"/>
    <w:rsid w:val="00FD4C79"/>
    <w:rsid w:val="00FD4E05"/>
    <w:rsid w:val="00FD4E45"/>
    <w:rsid w:val="00FD6AB1"/>
    <w:rsid w:val="00FD6FA7"/>
    <w:rsid w:val="00FE02F4"/>
    <w:rsid w:val="00FE0B5D"/>
    <w:rsid w:val="00FE132A"/>
    <w:rsid w:val="00FE3D46"/>
    <w:rsid w:val="00FE4498"/>
    <w:rsid w:val="00FE56CE"/>
    <w:rsid w:val="00FE7F86"/>
    <w:rsid w:val="00FF1CCA"/>
    <w:rsid w:val="00FF1CD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C12B9C2"/>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1"/>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 w:type="character" w:styleId="SubtleEmphasis">
    <w:name w:val="Subtle Emphasis"/>
    <w:basedOn w:val="DefaultParagraphFont"/>
    <w:uiPriority w:val="19"/>
    <w:qFormat/>
    <w:rsid w:val="005F2483"/>
    <w:rPr>
      <w:i/>
      <w:iCs/>
      <w:color w:val="404040" w:themeColor="text1" w:themeTint="BF"/>
    </w:rPr>
  </w:style>
  <w:style w:type="paragraph" w:customStyle="1" w:styleId="ReturnAddress">
    <w:name w:val="Return Address"/>
    <w:basedOn w:val="Normal"/>
    <w:rsid w:val="001F2A84"/>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1168173">
      <w:bodyDiv w:val="1"/>
      <w:marLeft w:val="210"/>
      <w:marRight w:val="210"/>
      <w:marTop w:val="0"/>
      <w:marBottom w:val="0"/>
      <w:divBdr>
        <w:top w:val="none" w:sz="0" w:space="0" w:color="auto"/>
        <w:left w:val="none" w:sz="0" w:space="0" w:color="auto"/>
        <w:bottom w:val="none" w:sz="0" w:space="0" w:color="auto"/>
        <w:right w:val="none" w:sz="0" w:space="0" w:color="auto"/>
      </w:divBdr>
      <w:divsChild>
        <w:div w:id="301228567">
          <w:marLeft w:val="0"/>
          <w:marRight w:val="0"/>
          <w:marTop w:val="120"/>
          <w:marBottom w:val="120"/>
          <w:divBdr>
            <w:top w:val="none" w:sz="0" w:space="0" w:color="auto"/>
            <w:left w:val="none" w:sz="0" w:space="0" w:color="auto"/>
            <w:bottom w:val="none" w:sz="0" w:space="0" w:color="auto"/>
            <w:right w:val="none" w:sz="0" w:space="0" w:color="auto"/>
          </w:divBdr>
          <w:divsChild>
            <w:div w:id="191694742">
              <w:marLeft w:val="0"/>
              <w:marRight w:val="0"/>
              <w:marTop w:val="0"/>
              <w:marBottom w:val="0"/>
              <w:divBdr>
                <w:top w:val="none" w:sz="0" w:space="0" w:color="auto"/>
                <w:left w:val="none" w:sz="0" w:space="0" w:color="auto"/>
                <w:bottom w:val="none" w:sz="0" w:space="0" w:color="auto"/>
                <w:right w:val="none" w:sz="0" w:space="0" w:color="auto"/>
              </w:divBdr>
              <w:divsChild>
                <w:div w:id="2125952895">
                  <w:marLeft w:val="0"/>
                  <w:marRight w:val="0"/>
                  <w:marTop w:val="0"/>
                  <w:marBottom w:val="0"/>
                  <w:divBdr>
                    <w:top w:val="none" w:sz="0" w:space="0" w:color="auto"/>
                    <w:left w:val="none" w:sz="0" w:space="0" w:color="auto"/>
                    <w:bottom w:val="none" w:sz="0" w:space="0" w:color="auto"/>
                    <w:right w:val="none" w:sz="0" w:space="0" w:color="auto"/>
                  </w:divBdr>
                </w:div>
                <w:div w:id="1725374148">
                  <w:marLeft w:val="0"/>
                  <w:marRight w:val="0"/>
                  <w:marTop w:val="0"/>
                  <w:marBottom w:val="0"/>
                  <w:divBdr>
                    <w:top w:val="none" w:sz="0" w:space="0" w:color="auto"/>
                    <w:left w:val="none" w:sz="0" w:space="0" w:color="auto"/>
                    <w:bottom w:val="none" w:sz="0" w:space="0" w:color="auto"/>
                    <w:right w:val="none" w:sz="0" w:space="0" w:color="auto"/>
                  </w:divBdr>
                </w:div>
                <w:div w:id="1622372944">
                  <w:marLeft w:val="0"/>
                  <w:marRight w:val="0"/>
                  <w:marTop w:val="0"/>
                  <w:marBottom w:val="0"/>
                  <w:divBdr>
                    <w:top w:val="none" w:sz="0" w:space="0" w:color="auto"/>
                    <w:left w:val="none" w:sz="0" w:space="0" w:color="auto"/>
                    <w:bottom w:val="none" w:sz="0" w:space="0" w:color="auto"/>
                    <w:right w:val="none" w:sz="0" w:space="0" w:color="auto"/>
                  </w:divBdr>
                </w:div>
                <w:div w:id="417795566">
                  <w:marLeft w:val="0"/>
                  <w:marRight w:val="0"/>
                  <w:marTop w:val="0"/>
                  <w:marBottom w:val="0"/>
                  <w:divBdr>
                    <w:top w:val="none" w:sz="0" w:space="0" w:color="auto"/>
                    <w:left w:val="none" w:sz="0" w:space="0" w:color="auto"/>
                    <w:bottom w:val="none" w:sz="0" w:space="0" w:color="auto"/>
                    <w:right w:val="none" w:sz="0" w:space="0" w:color="auto"/>
                  </w:divBdr>
                </w:div>
                <w:div w:id="2108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7997">
      <w:bodyDiv w:val="1"/>
      <w:marLeft w:val="0"/>
      <w:marRight w:val="0"/>
      <w:marTop w:val="0"/>
      <w:marBottom w:val="0"/>
      <w:divBdr>
        <w:top w:val="none" w:sz="0" w:space="0" w:color="auto"/>
        <w:left w:val="none" w:sz="0" w:space="0" w:color="auto"/>
        <w:bottom w:val="none" w:sz="0" w:space="0" w:color="auto"/>
        <w:right w:val="none" w:sz="0" w:space="0" w:color="auto"/>
      </w:divBdr>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234">
      <w:bodyDiv w:val="1"/>
      <w:marLeft w:val="0"/>
      <w:marRight w:val="0"/>
      <w:marTop w:val="0"/>
      <w:marBottom w:val="0"/>
      <w:divBdr>
        <w:top w:val="none" w:sz="0" w:space="0" w:color="auto"/>
        <w:left w:val="none" w:sz="0" w:space="0" w:color="auto"/>
        <w:bottom w:val="none" w:sz="0" w:space="0" w:color="auto"/>
        <w:right w:val="none" w:sz="0" w:space="0" w:color="auto"/>
      </w:divBdr>
    </w:div>
    <w:div w:id="1632712744">
      <w:bodyDiv w:val="1"/>
      <w:marLeft w:val="0"/>
      <w:marRight w:val="0"/>
      <w:marTop w:val="0"/>
      <w:marBottom w:val="0"/>
      <w:divBdr>
        <w:top w:val="none" w:sz="0" w:space="0" w:color="auto"/>
        <w:left w:val="none" w:sz="0" w:space="0" w:color="auto"/>
        <w:bottom w:val="none" w:sz="0" w:space="0" w:color="auto"/>
        <w:right w:val="none" w:sz="0" w:space="0" w:color="auto"/>
      </w:divBdr>
      <w:divsChild>
        <w:div w:id="16773416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5825169">
              <w:marLeft w:val="0"/>
              <w:marRight w:val="0"/>
              <w:marTop w:val="0"/>
              <w:marBottom w:val="0"/>
              <w:divBdr>
                <w:top w:val="none" w:sz="0" w:space="0" w:color="auto"/>
                <w:left w:val="none" w:sz="0" w:space="0" w:color="auto"/>
                <w:bottom w:val="none" w:sz="0" w:space="0" w:color="auto"/>
                <w:right w:val="none" w:sz="0" w:space="0" w:color="auto"/>
              </w:divBdr>
              <w:divsChild>
                <w:div w:id="1748764262">
                  <w:marLeft w:val="0"/>
                  <w:marRight w:val="0"/>
                  <w:marTop w:val="0"/>
                  <w:marBottom w:val="0"/>
                  <w:divBdr>
                    <w:top w:val="none" w:sz="0" w:space="0" w:color="auto"/>
                    <w:left w:val="none" w:sz="0" w:space="0" w:color="auto"/>
                    <w:bottom w:val="none" w:sz="0" w:space="0" w:color="auto"/>
                    <w:right w:val="none" w:sz="0" w:space="0" w:color="auto"/>
                  </w:divBdr>
                </w:div>
                <w:div w:id="326985224">
                  <w:marLeft w:val="0"/>
                  <w:marRight w:val="0"/>
                  <w:marTop w:val="0"/>
                  <w:marBottom w:val="0"/>
                  <w:divBdr>
                    <w:top w:val="none" w:sz="0" w:space="0" w:color="auto"/>
                    <w:left w:val="none" w:sz="0" w:space="0" w:color="auto"/>
                    <w:bottom w:val="none" w:sz="0" w:space="0" w:color="auto"/>
                    <w:right w:val="none" w:sz="0" w:space="0" w:color="auto"/>
                  </w:divBdr>
                </w:div>
                <w:div w:id="1485001855">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 w:id="1776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neycumhowshampc@btintern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dneycumhow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2B1D-D425-4818-B96C-158FCD5F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641</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brian brooks</cp:lastModifiedBy>
  <cp:revision>10</cp:revision>
  <cp:lastPrinted>2016-12-24T13:51:00Z</cp:lastPrinted>
  <dcterms:created xsi:type="dcterms:W3CDTF">2017-09-14T12:08:00Z</dcterms:created>
  <dcterms:modified xsi:type="dcterms:W3CDTF">2017-09-19T20:57:00Z</dcterms:modified>
</cp:coreProperties>
</file>