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B2D" w:rsidRDefault="00160B2D" w:rsidP="0079798E">
      <w:pPr>
        <w:pStyle w:val="Header"/>
        <w:jc w:val="center"/>
        <w:rPr>
          <w:sz w:val="40"/>
          <w:szCs w:val="40"/>
        </w:rPr>
      </w:pPr>
      <w:bookmarkStart w:id="0" w:name="_GoBack"/>
      <w:bookmarkEnd w:id="0"/>
      <w:r>
        <w:rPr>
          <w:sz w:val="40"/>
          <w:szCs w:val="40"/>
        </w:rPr>
        <w:t>Cadney cum Howsham</w:t>
      </w:r>
      <w:r w:rsidRPr="00652F0F">
        <w:rPr>
          <w:sz w:val="40"/>
          <w:szCs w:val="40"/>
        </w:rPr>
        <w:t xml:space="preserve"> Parish Council</w:t>
      </w:r>
    </w:p>
    <w:p w:rsidR="00160B2D" w:rsidRDefault="00160B2D" w:rsidP="0079798E">
      <w:pPr>
        <w:pStyle w:val="Header"/>
        <w:jc w:val="center"/>
        <w:rPr>
          <w:b/>
        </w:rPr>
      </w:pPr>
      <w:r>
        <w:rPr>
          <w:b/>
        </w:rPr>
        <w:t xml:space="preserve">Parish Clerk – Brian Brooks   Mill Place  </w:t>
      </w:r>
      <w:r w:rsidR="00B41BA2">
        <w:rPr>
          <w:b/>
        </w:rPr>
        <w:t xml:space="preserve"> </w:t>
      </w:r>
      <w:r>
        <w:rPr>
          <w:b/>
        </w:rPr>
        <w:t xml:space="preserve">Mill Road  </w:t>
      </w:r>
      <w:r w:rsidR="00E82E27">
        <w:rPr>
          <w:b/>
        </w:rPr>
        <w:t xml:space="preserve"> </w:t>
      </w:r>
      <w:r>
        <w:rPr>
          <w:b/>
        </w:rPr>
        <w:t>Hibaldstow</w:t>
      </w:r>
      <w:r w:rsidR="00E82E27">
        <w:rPr>
          <w:b/>
        </w:rPr>
        <w:t xml:space="preserve"> </w:t>
      </w:r>
      <w:r>
        <w:rPr>
          <w:b/>
        </w:rPr>
        <w:t xml:space="preserve"> </w:t>
      </w:r>
      <w:r w:rsidR="00E82E27">
        <w:rPr>
          <w:b/>
        </w:rPr>
        <w:t xml:space="preserve"> </w:t>
      </w:r>
      <w:r>
        <w:rPr>
          <w:b/>
        </w:rPr>
        <w:t>Brigg</w:t>
      </w:r>
    </w:p>
    <w:p w:rsidR="00160B2D" w:rsidRDefault="00160B2D" w:rsidP="0079798E">
      <w:pPr>
        <w:pStyle w:val="Header"/>
        <w:jc w:val="center"/>
        <w:rPr>
          <w:b/>
        </w:rPr>
      </w:pPr>
      <w:r>
        <w:rPr>
          <w:b/>
        </w:rPr>
        <w:t>North Lincs</w:t>
      </w:r>
      <w:r w:rsidR="00E82E27">
        <w:rPr>
          <w:b/>
        </w:rPr>
        <w:t xml:space="preserve"> </w:t>
      </w:r>
      <w:r>
        <w:rPr>
          <w:b/>
        </w:rPr>
        <w:t xml:space="preserve">  DN20 9NL</w:t>
      </w:r>
    </w:p>
    <w:p w:rsidR="00E82E27" w:rsidRPr="00E82E27" w:rsidRDefault="00E82E27" w:rsidP="0079798E">
      <w:pPr>
        <w:pStyle w:val="Header"/>
        <w:jc w:val="center"/>
        <w:rPr>
          <w:b/>
          <w:sz w:val="16"/>
          <w:szCs w:val="16"/>
        </w:rPr>
      </w:pPr>
    </w:p>
    <w:p w:rsidR="00B13CAB" w:rsidRDefault="00160B2D" w:rsidP="00B13CAB">
      <w:pPr>
        <w:pStyle w:val="Header"/>
        <w:jc w:val="center"/>
        <w:rPr>
          <w:b/>
          <w:sz w:val="32"/>
          <w:szCs w:val="32"/>
        </w:rPr>
      </w:pPr>
      <w:r>
        <w:rPr>
          <w:b/>
        </w:rPr>
        <w:t xml:space="preserve">Email – </w:t>
      </w:r>
      <w:hyperlink r:id="rId8" w:history="1">
        <w:r w:rsidR="007F3884" w:rsidRPr="002070B9">
          <w:rPr>
            <w:rStyle w:val="Hyperlink"/>
          </w:rPr>
          <w:t>cadneycumhowshampc@btinternet.com</w:t>
        </w:r>
      </w:hyperlink>
      <w:r>
        <w:rPr>
          <w:b/>
        </w:rPr>
        <w:t xml:space="preserve">  Tel 07932330552</w:t>
      </w:r>
      <w:r w:rsidR="00B13CAB" w:rsidRPr="00B13CAB">
        <w:rPr>
          <w:b/>
          <w:sz w:val="32"/>
          <w:szCs w:val="32"/>
        </w:rPr>
        <w:t xml:space="preserve"> </w:t>
      </w:r>
    </w:p>
    <w:p w:rsidR="00E82E27" w:rsidRPr="00E82E27" w:rsidRDefault="00E82E27" w:rsidP="00B13CAB">
      <w:pPr>
        <w:pStyle w:val="Header"/>
        <w:jc w:val="center"/>
        <w:rPr>
          <w:b/>
          <w:sz w:val="16"/>
          <w:szCs w:val="16"/>
        </w:rPr>
      </w:pPr>
    </w:p>
    <w:p w:rsidR="00E82E27" w:rsidRDefault="009E5722" w:rsidP="00E82E27">
      <w:pPr>
        <w:jc w:val="center"/>
        <w:rPr>
          <w:rFonts w:asciiTheme="minorHAnsi" w:eastAsiaTheme="minorHAnsi" w:hAnsiTheme="minorHAnsi" w:cstheme="minorBidi"/>
          <w:sz w:val="22"/>
          <w:szCs w:val="22"/>
          <w:lang w:val="fr-FR" w:eastAsia="en-US"/>
        </w:rPr>
      </w:pPr>
      <w:hyperlink r:id="rId9" w:tgtFrame="_blank" w:history="1">
        <w:r w:rsidR="00E82E27" w:rsidRPr="001D66AE">
          <w:rPr>
            <w:rFonts w:asciiTheme="minorHAnsi" w:eastAsiaTheme="minorHAnsi" w:hAnsiTheme="minorHAnsi" w:cstheme="minorBidi"/>
            <w:color w:val="0000FF"/>
            <w:sz w:val="22"/>
            <w:szCs w:val="22"/>
            <w:u w:val="single"/>
            <w:lang w:val="fr-FR" w:eastAsia="en-US"/>
          </w:rPr>
          <w:t>http://www.CadneycumHowsham.org.uk</w:t>
        </w:r>
      </w:hyperlink>
    </w:p>
    <w:p w:rsidR="007546AB" w:rsidRPr="00E82E27" w:rsidRDefault="007546AB" w:rsidP="00B13CAB">
      <w:pPr>
        <w:pStyle w:val="Header"/>
        <w:jc w:val="center"/>
        <w:rPr>
          <w:b/>
          <w:sz w:val="16"/>
          <w:szCs w:val="16"/>
        </w:rPr>
      </w:pPr>
    </w:p>
    <w:p w:rsidR="00B13CAB" w:rsidRPr="00B13CAB" w:rsidRDefault="00B13CAB" w:rsidP="00B13CAB">
      <w:pPr>
        <w:tabs>
          <w:tab w:val="center" w:pos="4513"/>
          <w:tab w:val="right" w:pos="9026"/>
        </w:tabs>
        <w:jc w:val="center"/>
        <w:rPr>
          <w:sz w:val="28"/>
          <w:szCs w:val="28"/>
        </w:rPr>
      </w:pPr>
      <w:r w:rsidRPr="00B13CAB">
        <w:rPr>
          <w:b/>
          <w:sz w:val="28"/>
          <w:szCs w:val="28"/>
        </w:rPr>
        <w:t>Minutes of the Parish Council Meeting</w:t>
      </w:r>
      <w:r w:rsidR="00E82E27">
        <w:rPr>
          <w:b/>
          <w:sz w:val="28"/>
          <w:szCs w:val="28"/>
        </w:rPr>
        <w:t xml:space="preserve"> </w:t>
      </w:r>
    </w:p>
    <w:p w:rsidR="00B13CAB" w:rsidRPr="00E82E27" w:rsidRDefault="00B13CAB" w:rsidP="00B13CAB">
      <w:pPr>
        <w:ind w:left="-284"/>
        <w:jc w:val="both"/>
        <w:rPr>
          <w:rFonts w:ascii="Georgia" w:hAnsi="Georgia"/>
          <w:sz w:val="16"/>
          <w:szCs w:val="16"/>
        </w:rPr>
      </w:pPr>
    </w:p>
    <w:p w:rsidR="00B13CAB" w:rsidRDefault="00B13CAB" w:rsidP="00B13CAB">
      <w:pPr>
        <w:ind w:left="-284"/>
        <w:jc w:val="both"/>
        <w:rPr>
          <w:rFonts w:ascii="Georgia" w:hAnsi="Georgia"/>
          <w:sz w:val="22"/>
        </w:rPr>
      </w:pPr>
      <w:r w:rsidRPr="00B13CAB">
        <w:rPr>
          <w:rFonts w:ascii="Georgia" w:hAnsi="Georgia"/>
          <w:sz w:val="22"/>
        </w:rPr>
        <w:t xml:space="preserve">Minutes of the meeting of Cadney cum Howsham Parish Council held on Wednesday </w:t>
      </w:r>
      <w:r w:rsidR="00ED55AE">
        <w:rPr>
          <w:rFonts w:ascii="Georgia" w:hAnsi="Georgia"/>
          <w:sz w:val="22"/>
        </w:rPr>
        <w:t>1</w:t>
      </w:r>
      <w:r w:rsidR="008E31BC">
        <w:rPr>
          <w:rFonts w:ascii="Georgia" w:hAnsi="Georgia"/>
          <w:sz w:val="22"/>
        </w:rPr>
        <w:t>0</w:t>
      </w:r>
      <w:r w:rsidR="00ED55AE" w:rsidRPr="00ED55AE">
        <w:rPr>
          <w:rFonts w:ascii="Georgia" w:hAnsi="Georgia"/>
          <w:sz w:val="22"/>
          <w:vertAlign w:val="superscript"/>
        </w:rPr>
        <w:t>th</w:t>
      </w:r>
      <w:r w:rsidR="008E31BC">
        <w:rPr>
          <w:rFonts w:ascii="Georgia" w:hAnsi="Georgia"/>
          <w:sz w:val="22"/>
        </w:rPr>
        <w:t xml:space="preserve"> May</w:t>
      </w:r>
      <w:r w:rsidR="00ED55AE">
        <w:rPr>
          <w:rFonts w:ascii="Georgia" w:hAnsi="Georgia"/>
          <w:sz w:val="22"/>
        </w:rPr>
        <w:t xml:space="preserve"> </w:t>
      </w:r>
      <w:r w:rsidRPr="00B13CAB">
        <w:rPr>
          <w:sz w:val="22"/>
        </w:rPr>
        <w:t>201</w:t>
      </w:r>
      <w:r w:rsidR="00F9102B">
        <w:rPr>
          <w:sz w:val="22"/>
        </w:rPr>
        <w:t>7</w:t>
      </w:r>
      <w:r w:rsidRPr="00B13CAB">
        <w:rPr>
          <w:rFonts w:ascii="Georgia" w:hAnsi="Georgia"/>
          <w:sz w:val="22"/>
        </w:rPr>
        <w:t xml:space="preserve"> </w:t>
      </w:r>
      <w:r w:rsidR="009C3891">
        <w:rPr>
          <w:rFonts w:ascii="Georgia" w:hAnsi="Georgia"/>
          <w:sz w:val="22"/>
        </w:rPr>
        <w:t>in the</w:t>
      </w:r>
      <w:r w:rsidR="008E31BC">
        <w:rPr>
          <w:rFonts w:ascii="Georgia" w:hAnsi="Georgia"/>
          <w:sz w:val="22"/>
        </w:rPr>
        <w:t xml:space="preserve"> Village Hall Howsham</w:t>
      </w:r>
    </w:p>
    <w:p w:rsidR="009C3891" w:rsidRPr="00B13CAB" w:rsidRDefault="009C3891" w:rsidP="00B13CAB">
      <w:pPr>
        <w:ind w:left="-284"/>
        <w:jc w:val="both"/>
        <w:rPr>
          <w:rFonts w:ascii="Georgia" w:hAnsi="Georgia"/>
          <w:b/>
          <w:sz w:val="16"/>
          <w:szCs w:val="16"/>
        </w:rPr>
      </w:pPr>
    </w:p>
    <w:p w:rsidR="008C032E" w:rsidRDefault="00B13CAB" w:rsidP="00F9102B">
      <w:pPr>
        <w:ind w:left="-284"/>
        <w:rPr>
          <w:rFonts w:ascii="Georgia" w:hAnsi="Georgia"/>
          <w:sz w:val="22"/>
          <w:szCs w:val="20"/>
        </w:rPr>
      </w:pPr>
      <w:r w:rsidRPr="00B13CAB">
        <w:rPr>
          <w:rFonts w:ascii="Georgia" w:hAnsi="Georgia"/>
          <w:b/>
          <w:sz w:val="22"/>
          <w:szCs w:val="20"/>
        </w:rPr>
        <w:t>Present:</w:t>
      </w:r>
      <w:r w:rsidRPr="00B13CAB">
        <w:rPr>
          <w:rFonts w:ascii="Georgia" w:hAnsi="Georgia"/>
          <w:b/>
          <w:sz w:val="22"/>
          <w:szCs w:val="20"/>
        </w:rPr>
        <w:tab/>
      </w:r>
      <w:r w:rsidRPr="00B13CAB">
        <w:rPr>
          <w:rFonts w:ascii="Georgia" w:hAnsi="Georgia"/>
          <w:sz w:val="22"/>
          <w:szCs w:val="20"/>
        </w:rPr>
        <w:t xml:space="preserve"> Cllrs </w:t>
      </w:r>
      <w:r w:rsidR="008E31BC" w:rsidRPr="00B13CAB">
        <w:rPr>
          <w:rFonts w:ascii="Georgia" w:hAnsi="Georgia"/>
          <w:sz w:val="22"/>
          <w:szCs w:val="22"/>
        </w:rPr>
        <w:t xml:space="preserve">JE </w:t>
      </w:r>
      <w:r w:rsidR="008E31BC" w:rsidRPr="00B13CAB">
        <w:rPr>
          <w:rFonts w:ascii="Georgia" w:hAnsi="Georgia"/>
          <w:sz w:val="22"/>
          <w:szCs w:val="20"/>
        </w:rPr>
        <w:t>Hempstock</w:t>
      </w:r>
      <w:r w:rsidR="008E31BC">
        <w:rPr>
          <w:rFonts w:ascii="Georgia" w:hAnsi="Georgia"/>
          <w:sz w:val="22"/>
          <w:szCs w:val="20"/>
        </w:rPr>
        <w:t xml:space="preserve">   </w:t>
      </w:r>
      <w:r w:rsidR="00F06EE5">
        <w:rPr>
          <w:rFonts w:ascii="Georgia" w:hAnsi="Georgia"/>
          <w:sz w:val="22"/>
          <w:szCs w:val="20"/>
        </w:rPr>
        <w:t>-</w:t>
      </w:r>
      <w:r w:rsidR="009F37DF">
        <w:rPr>
          <w:rFonts w:ascii="Georgia" w:hAnsi="Georgia"/>
          <w:sz w:val="22"/>
          <w:szCs w:val="20"/>
        </w:rPr>
        <w:t xml:space="preserve"> Chair </w:t>
      </w:r>
      <w:r w:rsidR="008C032E">
        <w:rPr>
          <w:rFonts w:ascii="Georgia" w:hAnsi="Georgia"/>
          <w:sz w:val="22"/>
          <w:szCs w:val="20"/>
        </w:rPr>
        <w:t xml:space="preserve"> </w:t>
      </w:r>
      <w:r w:rsidR="00567696">
        <w:rPr>
          <w:rFonts w:ascii="Georgia" w:hAnsi="Georgia"/>
          <w:sz w:val="22"/>
          <w:szCs w:val="20"/>
        </w:rPr>
        <w:t xml:space="preserve"> </w:t>
      </w:r>
      <w:r w:rsidR="008C032E">
        <w:rPr>
          <w:rFonts w:ascii="Georgia" w:hAnsi="Georgia"/>
          <w:sz w:val="22"/>
          <w:szCs w:val="20"/>
        </w:rPr>
        <w:t xml:space="preserve">NJ Barnard   </w:t>
      </w:r>
      <w:r w:rsidR="00F06EE5" w:rsidRPr="00B13CAB">
        <w:rPr>
          <w:rFonts w:ascii="Georgia" w:hAnsi="Georgia"/>
          <w:sz w:val="22"/>
          <w:szCs w:val="20"/>
        </w:rPr>
        <w:t>GA Clayton</w:t>
      </w:r>
      <w:r w:rsidR="008C032E">
        <w:rPr>
          <w:rFonts w:ascii="Georgia" w:hAnsi="Georgia"/>
          <w:sz w:val="22"/>
          <w:szCs w:val="20"/>
        </w:rPr>
        <w:t xml:space="preserve">  </w:t>
      </w:r>
      <w:r w:rsidR="009C3891">
        <w:rPr>
          <w:rFonts w:ascii="Georgia" w:hAnsi="Georgia"/>
          <w:sz w:val="22"/>
          <w:szCs w:val="20"/>
        </w:rPr>
        <w:t xml:space="preserve"> </w:t>
      </w:r>
      <w:r w:rsidR="008E31BC" w:rsidRPr="00B13CAB">
        <w:rPr>
          <w:rFonts w:ascii="Georgia" w:hAnsi="Georgia"/>
          <w:sz w:val="22"/>
          <w:szCs w:val="20"/>
        </w:rPr>
        <w:t xml:space="preserve">PS </w:t>
      </w:r>
      <w:r w:rsidR="008E31BC" w:rsidRPr="00B13CAB">
        <w:rPr>
          <w:rFonts w:ascii="Georgia" w:hAnsi="Georgia"/>
          <w:sz w:val="22"/>
          <w:szCs w:val="22"/>
        </w:rPr>
        <w:t>Heath</w:t>
      </w:r>
    </w:p>
    <w:p w:rsidR="00B13CAB" w:rsidRPr="00B13CAB" w:rsidRDefault="008C032E" w:rsidP="008C032E">
      <w:pPr>
        <w:ind w:left="2596" w:firstLine="1004"/>
        <w:rPr>
          <w:rFonts w:ascii="Georgia" w:hAnsi="Georgia"/>
          <w:sz w:val="22"/>
          <w:szCs w:val="20"/>
        </w:rPr>
      </w:pPr>
      <w:r>
        <w:rPr>
          <w:rFonts w:ascii="Georgia" w:hAnsi="Georgia"/>
          <w:sz w:val="22"/>
          <w:szCs w:val="20"/>
        </w:rPr>
        <w:t xml:space="preserve">RE Kitching   </w:t>
      </w:r>
      <w:r w:rsidR="009C3891">
        <w:rPr>
          <w:rFonts w:ascii="Georgia" w:hAnsi="Georgia"/>
          <w:sz w:val="22"/>
          <w:szCs w:val="20"/>
        </w:rPr>
        <w:t>F</w:t>
      </w:r>
      <w:r w:rsidR="00B13CAB" w:rsidRPr="00B13CAB">
        <w:rPr>
          <w:rFonts w:ascii="Georgia" w:hAnsi="Georgia"/>
          <w:sz w:val="22"/>
          <w:szCs w:val="20"/>
        </w:rPr>
        <w:t xml:space="preserve">F </w:t>
      </w:r>
      <w:r w:rsidR="00B13CAB" w:rsidRPr="00B13CAB">
        <w:rPr>
          <w:rFonts w:ascii="Georgia" w:hAnsi="Georgia"/>
          <w:sz w:val="22"/>
          <w:szCs w:val="22"/>
        </w:rPr>
        <w:t xml:space="preserve">Leahy   </w:t>
      </w:r>
      <w:r w:rsidR="00B13CAB">
        <w:rPr>
          <w:rFonts w:ascii="Georgia" w:hAnsi="Georgia"/>
          <w:sz w:val="22"/>
          <w:szCs w:val="22"/>
        </w:rPr>
        <w:t xml:space="preserve">   </w:t>
      </w:r>
    </w:p>
    <w:p w:rsidR="00B13CAB" w:rsidRPr="00E82E27" w:rsidRDefault="00B13CAB" w:rsidP="00B13CAB">
      <w:pPr>
        <w:ind w:left="-284"/>
        <w:rPr>
          <w:rFonts w:ascii="Georgia" w:hAnsi="Georgia"/>
          <w:b/>
          <w:sz w:val="16"/>
          <w:szCs w:val="16"/>
        </w:rPr>
      </w:pPr>
    </w:p>
    <w:p w:rsidR="00B13CAB" w:rsidRDefault="00B13CAB" w:rsidP="00B13CAB">
      <w:pPr>
        <w:ind w:left="-284"/>
        <w:rPr>
          <w:rFonts w:ascii="Georgia" w:hAnsi="Georgia"/>
          <w:sz w:val="22"/>
          <w:szCs w:val="20"/>
        </w:rPr>
      </w:pPr>
      <w:proofErr w:type="gramStart"/>
      <w:r w:rsidRPr="00B13CAB">
        <w:rPr>
          <w:rFonts w:ascii="Georgia" w:hAnsi="Georgia"/>
          <w:b/>
          <w:sz w:val="22"/>
          <w:szCs w:val="20"/>
        </w:rPr>
        <w:t>Also</w:t>
      </w:r>
      <w:proofErr w:type="gramEnd"/>
      <w:r w:rsidRPr="00B13CAB">
        <w:rPr>
          <w:rFonts w:ascii="Georgia" w:hAnsi="Georgia"/>
          <w:b/>
          <w:sz w:val="22"/>
          <w:szCs w:val="20"/>
        </w:rPr>
        <w:t xml:space="preserve"> present:  </w:t>
      </w:r>
      <w:r w:rsidRPr="00B13CAB">
        <w:rPr>
          <w:rFonts w:ascii="Georgia" w:hAnsi="Georgia"/>
          <w:sz w:val="22"/>
          <w:szCs w:val="20"/>
        </w:rPr>
        <w:t xml:space="preserve">BK Brooks Clerk/RFO    </w:t>
      </w:r>
      <w:r w:rsidR="009C3891">
        <w:rPr>
          <w:rFonts w:ascii="Georgia" w:hAnsi="Georgia"/>
          <w:sz w:val="22"/>
          <w:szCs w:val="20"/>
        </w:rPr>
        <w:t xml:space="preserve">  </w:t>
      </w:r>
      <w:r w:rsidR="00FD6AB1">
        <w:rPr>
          <w:rFonts w:ascii="Georgia" w:hAnsi="Georgia"/>
          <w:sz w:val="22"/>
          <w:szCs w:val="20"/>
        </w:rPr>
        <w:tab/>
      </w:r>
      <w:r w:rsidR="004A027B">
        <w:rPr>
          <w:rFonts w:ascii="Georgia" w:hAnsi="Georgia"/>
          <w:sz w:val="22"/>
          <w:szCs w:val="20"/>
        </w:rPr>
        <w:tab/>
      </w:r>
      <w:r w:rsidR="004A027B">
        <w:rPr>
          <w:rFonts w:ascii="Georgia" w:hAnsi="Georgia"/>
          <w:sz w:val="22"/>
          <w:szCs w:val="20"/>
        </w:rPr>
        <w:tab/>
      </w:r>
    </w:p>
    <w:p w:rsidR="00CD65D2" w:rsidRPr="00E82E27" w:rsidRDefault="00CD65D2" w:rsidP="00B13CAB">
      <w:pPr>
        <w:ind w:left="-284"/>
        <w:rPr>
          <w:rFonts w:ascii="Georgia" w:hAnsi="Georgia"/>
          <w:sz w:val="16"/>
          <w:szCs w:val="16"/>
        </w:rPr>
      </w:pPr>
    </w:p>
    <w:p w:rsidR="00B13CAB" w:rsidRPr="009C3891" w:rsidRDefault="00B13CAB" w:rsidP="00FD6AB1">
      <w:pPr>
        <w:rPr>
          <w:rFonts w:ascii="Georgia" w:hAnsi="Georgia"/>
          <w:b/>
          <w:sz w:val="16"/>
          <w:szCs w:val="16"/>
        </w:rPr>
      </w:pPr>
      <w:r w:rsidRPr="008C032E">
        <w:rPr>
          <w:rFonts w:ascii="Georgia" w:hAnsi="Georgia"/>
          <w:sz w:val="22"/>
          <w:szCs w:val="20"/>
        </w:rPr>
        <w:tab/>
      </w:r>
      <w:r w:rsidRPr="008C032E">
        <w:rPr>
          <w:rFonts w:ascii="Georgia" w:hAnsi="Georgia"/>
          <w:sz w:val="22"/>
          <w:szCs w:val="20"/>
        </w:rPr>
        <w:tab/>
      </w:r>
      <w:r w:rsidRPr="00B13CAB">
        <w:rPr>
          <w:rFonts w:ascii="Georgia" w:hAnsi="Georgia"/>
          <w:sz w:val="22"/>
          <w:szCs w:val="20"/>
        </w:rPr>
        <w:tab/>
      </w:r>
      <w:r w:rsidRPr="00B13CAB">
        <w:rPr>
          <w:rFonts w:ascii="Georgia" w:hAnsi="Georgia"/>
          <w:sz w:val="16"/>
          <w:szCs w:val="16"/>
        </w:rPr>
        <w:tab/>
      </w:r>
    </w:p>
    <w:p w:rsidR="00B13CAB" w:rsidRPr="00B13CAB" w:rsidRDefault="00B13CAB" w:rsidP="00B13CAB">
      <w:pPr>
        <w:ind w:left="-284"/>
        <w:jc w:val="both"/>
        <w:rPr>
          <w:rFonts w:ascii="Georgia" w:hAnsi="Georgia"/>
          <w:sz w:val="22"/>
        </w:rPr>
      </w:pPr>
      <w:r w:rsidRPr="00B13CAB">
        <w:rPr>
          <w:rFonts w:ascii="Georgia" w:hAnsi="Georgia"/>
          <w:sz w:val="22"/>
        </w:rPr>
        <w:t>Cllr He</w:t>
      </w:r>
      <w:r w:rsidR="008E31BC">
        <w:rPr>
          <w:rFonts w:ascii="Georgia" w:hAnsi="Georgia"/>
          <w:sz w:val="22"/>
        </w:rPr>
        <w:t xml:space="preserve">mpstock </w:t>
      </w:r>
      <w:r w:rsidRPr="00B13CAB">
        <w:rPr>
          <w:rFonts w:ascii="Georgia" w:hAnsi="Georgia"/>
          <w:sz w:val="22"/>
        </w:rPr>
        <w:t>opened the meeting</w:t>
      </w:r>
      <w:r w:rsidRPr="00B13CAB">
        <w:rPr>
          <w:rFonts w:ascii="Georgia" w:hAnsi="Georgia"/>
          <w:sz w:val="22"/>
        </w:rPr>
        <w:tab/>
      </w:r>
      <w:r w:rsidRPr="00B13CAB">
        <w:rPr>
          <w:rFonts w:ascii="Georgia" w:hAnsi="Georgia"/>
          <w:sz w:val="22"/>
        </w:rPr>
        <w:tab/>
      </w:r>
    </w:p>
    <w:p w:rsidR="00B13CAB" w:rsidRPr="00B13CAB" w:rsidRDefault="00B13CAB" w:rsidP="00B13CAB">
      <w:pPr>
        <w:ind w:left="-142"/>
        <w:jc w:val="both"/>
        <w:rPr>
          <w:rFonts w:ascii="Georgia" w:hAnsi="Georgia"/>
          <w:sz w:val="8"/>
        </w:rPr>
      </w:pPr>
    </w:p>
    <w:p w:rsidR="00B13CAB" w:rsidRPr="00B13CAB" w:rsidRDefault="00B13CAB" w:rsidP="00B13CAB">
      <w:r w:rsidRPr="00B13CAB">
        <w:rPr>
          <w:noProof/>
        </w:rPr>
        <mc:AlternateContent>
          <mc:Choice Requires="wps">
            <w:drawing>
              <wp:anchor distT="4294967295" distB="4294967295" distL="114300" distR="114300" simplePos="0" relativeHeight="251659776" behindDoc="0" locked="0" layoutInCell="1" allowOverlap="1">
                <wp:simplePos x="0" y="0"/>
                <wp:positionH relativeFrom="column">
                  <wp:posOffset>-419100</wp:posOffset>
                </wp:positionH>
                <wp:positionV relativeFrom="paragraph">
                  <wp:posOffset>53339</wp:posOffset>
                </wp:positionV>
                <wp:extent cx="6976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4B29"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7d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ufLp3maQg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"/>
            </w:pict>
          </mc:Fallback>
        </mc:AlternateContent>
      </w:r>
      <w:r w:rsidRPr="00B13CAB">
        <w:tab/>
      </w:r>
    </w:p>
    <w:p w:rsidR="00FD6AB1" w:rsidRPr="002743EC" w:rsidRDefault="008E31BC" w:rsidP="00FD6AB1">
      <w:pPr>
        <w:tabs>
          <w:tab w:val="left" w:pos="284"/>
        </w:tabs>
        <w:ind w:left="-709" w:right="-142"/>
        <w:rPr>
          <w:rFonts w:ascii="Georgia" w:hAnsi="Georgia"/>
          <w:bCs/>
          <w:sz w:val="22"/>
          <w:szCs w:val="22"/>
        </w:rPr>
      </w:pPr>
      <w:r>
        <w:rPr>
          <w:rFonts w:ascii="Georgia" w:hAnsi="Georgia"/>
          <w:b/>
          <w:sz w:val="22"/>
          <w:szCs w:val="22"/>
        </w:rPr>
        <w:t>1705</w:t>
      </w:r>
      <w:r w:rsidR="00FD6AB1" w:rsidRPr="002743EC">
        <w:rPr>
          <w:rFonts w:ascii="Georgia" w:hAnsi="Georgia"/>
          <w:b/>
          <w:sz w:val="22"/>
          <w:szCs w:val="22"/>
        </w:rPr>
        <w:t>/1</w:t>
      </w:r>
      <w:r w:rsidR="00FD6AB1" w:rsidRPr="002743EC">
        <w:rPr>
          <w:rFonts w:ascii="Georgia" w:hAnsi="Georgia"/>
          <w:b/>
          <w:sz w:val="22"/>
          <w:szCs w:val="22"/>
        </w:rPr>
        <w:tab/>
      </w:r>
      <w:r w:rsidR="00FD6AB1" w:rsidRPr="009F37DF">
        <w:rPr>
          <w:rFonts w:ascii="Georgia" w:hAnsi="Georgia"/>
          <w:b/>
          <w:sz w:val="22"/>
          <w:szCs w:val="22"/>
          <w:u w:val="single"/>
        </w:rPr>
        <w:t>Apologies</w:t>
      </w:r>
      <w:r w:rsidR="00FD6AB1">
        <w:rPr>
          <w:rFonts w:ascii="Georgia" w:hAnsi="Georgia"/>
          <w:b/>
          <w:sz w:val="22"/>
          <w:szCs w:val="22"/>
          <w:u w:val="single"/>
        </w:rPr>
        <w:tab/>
      </w:r>
      <w:r w:rsidR="008C032E">
        <w:rPr>
          <w:rFonts w:ascii="Georgia" w:hAnsi="Georgia"/>
          <w:b/>
          <w:i/>
          <w:sz w:val="22"/>
          <w:szCs w:val="22"/>
        </w:rPr>
        <w:t xml:space="preserve">  </w:t>
      </w:r>
      <w:r w:rsidR="00FD6AB1">
        <w:rPr>
          <w:rFonts w:ascii="Georgia" w:hAnsi="Georgia"/>
          <w:b/>
          <w:i/>
          <w:sz w:val="22"/>
          <w:szCs w:val="22"/>
        </w:rPr>
        <w:t xml:space="preserve"> </w:t>
      </w:r>
      <w:r>
        <w:rPr>
          <w:rFonts w:ascii="Georgia" w:hAnsi="Georgia"/>
          <w:b/>
          <w:i/>
          <w:sz w:val="22"/>
          <w:szCs w:val="22"/>
        </w:rPr>
        <w:t>None received</w:t>
      </w:r>
      <w:r w:rsidR="00FD6AB1" w:rsidRPr="002743EC">
        <w:rPr>
          <w:rFonts w:ascii="Georgia" w:hAnsi="Georgia"/>
          <w:sz w:val="22"/>
          <w:szCs w:val="22"/>
        </w:rPr>
        <w:tab/>
      </w:r>
    </w:p>
    <w:p w:rsidR="00FD6AB1" w:rsidRPr="002743EC" w:rsidRDefault="00FD6AB1" w:rsidP="00FD6AB1">
      <w:pPr>
        <w:tabs>
          <w:tab w:val="center" w:pos="284"/>
        </w:tabs>
        <w:ind w:left="-709" w:right="-142"/>
        <w:rPr>
          <w:rFonts w:ascii="Georgia" w:hAnsi="Georgia"/>
          <w:sz w:val="22"/>
          <w:szCs w:val="22"/>
          <w:u w:val="single"/>
        </w:rPr>
      </w:pPr>
    </w:p>
    <w:p w:rsidR="00FD6AB1" w:rsidRPr="002743EC" w:rsidRDefault="00CA35EE" w:rsidP="00FD6AB1">
      <w:pPr>
        <w:tabs>
          <w:tab w:val="left" w:pos="284"/>
        </w:tabs>
        <w:ind w:left="-709" w:right="-142"/>
        <w:rPr>
          <w:rFonts w:ascii="Georgia" w:hAnsi="Georgia"/>
          <w:b/>
          <w:sz w:val="22"/>
          <w:szCs w:val="22"/>
          <w:u w:val="single"/>
        </w:rPr>
      </w:pPr>
      <w:r>
        <w:rPr>
          <w:rFonts w:ascii="Georgia" w:hAnsi="Georgia"/>
          <w:b/>
          <w:sz w:val="22"/>
          <w:szCs w:val="22"/>
        </w:rPr>
        <w:t>170</w:t>
      </w:r>
      <w:r w:rsidR="008E31BC">
        <w:rPr>
          <w:rFonts w:ascii="Georgia" w:hAnsi="Georgia"/>
          <w:b/>
          <w:sz w:val="22"/>
          <w:szCs w:val="22"/>
        </w:rPr>
        <w:t>5</w:t>
      </w:r>
      <w:r w:rsidR="00FD6AB1" w:rsidRPr="002743EC">
        <w:rPr>
          <w:rFonts w:ascii="Georgia" w:hAnsi="Georgia"/>
          <w:b/>
          <w:sz w:val="22"/>
          <w:szCs w:val="22"/>
        </w:rPr>
        <w:t>/2</w:t>
      </w:r>
      <w:r w:rsidR="00FD6AB1" w:rsidRPr="002743EC">
        <w:rPr>
          <w:rFonts w:ascii="Georgia" w:hAnsi="Georgia"/>
          <w:b/>
          <w:sz w:val="22"/>
          <w:szCs w:val="22"/>
        </w:rPr>
        <w:tab/>
      </w:r>
      <w:r w:rsidR="00FD6AB1" w:rsidRPr="002743EC">
        <w:rPr>
          <w:rFonts w:ascii="Georgia" w:hAnsi="Georgia"/>
          <w:b/>
          <w:sz w:val="22"/>
          <w:szCs w:val="22"/>
          <w:u w:val="single"/>
        </w:rPr>
        <w:t>Declaration of Interest</w:t>
      </w:r>
    </w:p>
    <w:p w:rsidR="00FD6AB1" w:rsidRPr="002743EC" w:rsidRDefault="00FD6AB1" w:rsidP="00BD0137">
      <w:pPr>
        <w:pStyle w:val="ecxmsolistparagraph"/>
        <w:numPr>
          <w:ilvl w:val="0"/>
          <w:numId w:val="10"/>
        </w:numPr>
        <w:shd w:val="clear" w:color="auto" w:fill="FFFFFF"/>
        <w:tabs>
          <w:tab w:val="left" w:pos="28"/>
          <w:tab w:val="center" w:pos="284"/>
        </w:tabs>
        <w:spacing w:after="0"/>
        <w:jc w:val="both"/>
        <w:rPr>
          <w:rFonts w:ascii="Georgia" w:hAnsi="Georgia"/>
          <w:sz w:val="22"/>
          <w:szCs w:val="22"/>
        </w:rPr>
      </w:pPr>
      <w:r w:rsidRPr="002743EC">
        <w:rPr>
          <w:rFonts w:ascii="Georgia" w:hAnsi="Georgia"/>
          <w:sz w:val="22"/>
          <w:szCs w:val="22"/>
        </w:rPr>
        <w:t>To record declarations of interest by any member of the council in respect of the agenda items listed below. Members declaring interests should identify the agenda item and type of interest being declared.</w:t>
      </w:r>
      <w:r>
        <w:rPr>
          <w:rFonts w:ascii="Georgia" w:hAnsi="Georgia"/>
          <w:sz w:val="22"/>
          <w:szCs w:val="22"/>
        </w:rPr>
        <w:tab/>
      </w:r>
      <w:r w:rsidR="008E31BC">
        <w:rPr>
          <w:rFonts w:ascii="Georgia" w:hAnsi="Georgia"/>
          <w:sz w:val="22"/>
          <w:szCs w:val="22"/>
        </w:rPr>
        <w:tab/>
      </w:r>
      <w:r w:rsidR="008E31BC" w:rsidRPr="004528D1">
        <w:rPr>
          <w:rFonts w:ascii="Georgia" w:hAnsi="Georgia"/>
          <w:b/>
          <w:i/>
          <w:sz w:val="22"/>
          <w:szCs w:val="22"/>
        </w:rPr>
        <w:t xml:space="preserve">Cllr Heath declared an interest in </w:t>
      </w:r>
      <w:r w:rsidR="004528D1" w:rsidRPr="004528D1">
        <w:rPr>
          <w:rFonts w:ascii="Georgia" w:hAnsi="Georgia"/>
          <w:b/>
          <w:i/>
          <w:sz w:val="22"/>
          <w:szCs w:val="22"/>
        </w:rPr>
        <w:t>1705/11</w:t>
      </w:r>
      <w:r w:rsidR="004D7CAD">
        <w:rPr>
          <w:rFonts w:ascii="Georgia" w:hAnsi="Georgia"/>
          <w:b/>
          <w:i/>
          <w:sz w:val="22"/>
          <w:szCs w:val="22"/>
        </w:rPr>
        <w:t xml:space="preserve"> VH Grant</w:t>
      </w:r>
    </w:p>
    <w:p w:rsidR="00FD6AB1" w:rsidRPr="002743EC" w:rsidRDefault="00FD6AB1" w:rsidP="00BD0137">
      <w:pPr>
        <w:pStyle w:val="ecxmsolistparagraph"/>
        <w:numPr>
          <w:ilvl w:val="0"/>
          <w:numId w:val="10"/>
        </w:numPr>
        <w:shd w:val="clear" w:color="auto" w:fill="FFFFFF"/>
        <w:tabs>
          <w:tab w:val="left" w:pos="28"/>
          <w:tab w:val="center" w:pos="284"/>
        </w:tabs>
        <w:spacing w:after="0"/>
        <w:jc w:val="both"/>
        <w:rPr>
          <w:rFonts w:ascii="Georgia" w:hAnsi="Georgia"/>
          <w:sz w:val="22"/>
          <w:szCs w:val="22"/>
        </w:rPr>
      </w:pPr>
      <w:r w:rsidRPr="002743EC">
        <w:rPr>
          <w:rFonts w:ascii="Georgia" w:hAnsi="Georgia"/>
          <w:sz w:val="22"/>
          <w:szCs w:val="22"/>
        </w:rPr>
        <w:t>To note dispensations given to any member of the council in respect of the agenda items listed below.</w:t>
      </w:r>
      <w:r>
        <w:rPr>
          <w:rFonts w:ascii="Georgia" w:hAnsi="Georgia"/>
          <w:sz w:val="22"/>
          <w:szCs w:val="22"/>
        </w:rPr>
        <w:tab/>
      </w:r>
      <w:r w:rsidRPr="00786EBC">
        <w:rPr>
          <w:rFonts w:ascii="Georgia" w:hAnsi="Georgia"/>
          <w:b/>
          <w:i/>
          <w:sz w:val="22"/>
          <w:szCs w:val="22"/>
        </w:rPr>
        <w:t>Non</w:t>
      </w:r>
      <w:r>
        <w:rPr>
          <w:rFonts w:ascii="Georgia" w:hAnsi="Georgia"/>
          <w:b/>
          <w:i/>
          <w:sz w:val="22"/>
          <w:szCs w:val="22"/>
        </w:rPr>
        <w:t>e</w:t>
      </w:r>
      <w:r w:rsidRPr="00786EBC">
        <w:rPr>
          <w:rFonts w:ascii="Georgia" w:hAnsi="Georgia"/>
          <w:b/>
          <w:i/>
          <w:sz w:val="22"/>
          <w:szCs w:val="22"/>
        </w:rPr>
        <w:t xml:space="preserve"> Required</w:t>
      </w:r>
    </w:p>
    <w:p w:rsidR="00FD6AB1" w:rsidRPr="002743EC" w:rsidRDefault="00FD6AB1" w:rsidP="00FD6AB1">
      <w:pPr>
        <w:tabs>
          <w:tab w:val="left" w:pos="28"/>
          <w:tab w:val="center" w:pos="284"/>
        </w:tabs>
        <w:ind w:left="-709" w:right="-142"/>
        <w:rPr>
          <w:rFonts w:ascii="Georgia" w:hAnsi="Georgia"/>
          <w:b/>
          <w:sz w:val="22"/>
          <w:szCs w:val="22"/>
          <w:u w:val="single"/>
        </w:rPr>
      </w:pPr>
    </w:p>
    <w:p w:rsidR="00FD6AB1" w:rsidRPr="002743EC" w:rsidRDefault="008E31BC" w:rsidP="00FD6AB1">
      <w:pPr>
        <w:tabs>
          <w:tab w:val="left" w:pos="284"/>
        </w:tabs>
        <w:ind w:left="-709" w:right="-142"/>
        <w:rPr>
          <w:rFonts w:ascii="Georgia" w:hAnsi="Georgia"/>
          <w:b/>
          <w:sz w:val="22"/>
          <w:szCs w:val="22"/>
          <w:u w:val="single"/>
        </w:rPr>
      </w:pPr>
      <w:r>
        <w:rPr>
          <w:rFonts w:ascii="Georgia" w:hAnsi="Georgia"/>
          <w:b/>
          <w:sz w:val="22"/>
          <w:szCs w:val="22"/>
        </w:rPr>
        <w:t>1705</w:t>
      </w:r>
      <w:r w:rsidR="00FD6AB1" w:rsidRPr="002743EC">
        <w:rPr>
          <w:rFonts w:ascii="Georgia" w:hAnsi="Georgia"/>
          <w:b/>
          <w:sz w:val="22"/>
          <w:szCs w:val="22"/>
        </w:rPr>
        <w:t>/3</w:t>
      </w:r>
      <w:r w:rsidR="00FD6AB1" w:rsidRPr="002743EC">
        <w:rPr>
          <w:rFonts w:ascii="Georgia" w:hAnsi="Georgia"/>
          <w:b/>
          <w:sz w:val="22"/>
          <w:szCs w:val="22"/>
        </w:rPr>
        <w:tab/>
      </w:r>
      <w:r w:rsidR="00FD6AB1" w:rsidRPr="002743EC">
        <w:rPr>
          <w:rFonts w:ascii="Georgia" w:hAnsi="Georgia"/>
          <w:b/>
          <w:sz w:val="22"/>
          <w:szCs w:val="22"/>
          <w:u w:val="single"/>
        </w:rPr>
        <w:t>Minutes of Previous meeting</w:t>
      </w:r>
    </w:p>
    <w:p w:rsidR="008E31BC" w:rsidRDefault="00FD6AB1" w:rsidP="00FD6AB1">
      <w:pPr>
        <w:tabs>
          <w:tab w:val="left" w:pos="284"/>
        </w:tabs>
        <w:ind w:left="284" w:right="-142"/>
        <w:jc w:val="both"/>
        <w:rPr>
          <w:rFonts w:ascii="Georgia" w:hAnsi="Georgia"/>
          <w:b/>
          <w:i/>
          <w:sz w:val="22"/>
          <w:szCs w:val="22"/>
        </w:rPr>
      </w:pPr>
      <w:r w:rsidRPr="00475A9E">
        <w:rPr>
          <w:rFonts w:ascii="Georgia" w:hAnsi="Georgia"/>
          <w:b/>
          <w:i/>
          <w:sz w:val="22"/>
          <w:szCs w:val="22"/>
        </w:rPr>
        <w:t>Minutes of the Parish Council Meetings held on Wednesday 1</w:t>
      </w:r>
      <w:r w:rsidR="008E31BC">
        <w:rPr>
          <w:rFonts w:ascii="Georgia" w:hAnsi="Georgia"/>
          <w:b/>
          <w:i/>
          <w:sz w:val="22"/>
          <w:szCs w:val="22"/>
        </w:rPr>
        <w:t>5</w:t>
      </w:r>
      <w:r w:rsidRPr="00475A9E">
        <w:rPr>
          <w:rFonts w:ascii="Georgia" w:hAnsi="Georgia"/>
          <w:b/>
          <w:i/>
          <w:sz w:val="22"/>
          <w:szCs w:val="22"/>
          <w:vertAlign w:val="superscript"/>
        </w:rPr>
        <w:t>th</w:t>
      </w:r>
      <w:r w:rsidRPr="00475A9E">
        <w:rPr>
          <w:rFonts w:ascii="Georgia" w:hAnsi="Georgia"/>
          <w:b/>
          <w:i/>
          <w:sz w:val="22"/>
          <w:szCs w:val="22"/>
        </w:rPr>
        <w:t xml:space="preserve"> </w:t>
      </w:r>
      <w:r w:rsidR="008E31BC">
        <w:rPr>
          <w:rFonts w:ascii="Georgia" w:hAnsi="Georgia"/>
          <w:b/>
          <w:i/>
          <w:sz w:val="22"/>
          <w:szCs w:val="22"/>
        </w:rPr>
        <w:t>March</w:t>
      </w:r>
      <w:r w:rsidR="008C032E">
        <w:rPr>
          <w:rFonts w:ascii="Georgia" w:hAnsi="Georgia"/>
          <w:b/>
          <w:i/>
          <w:sz w:val="22"/>
          <w:szCs w:val="22"/>
        </w:rPr>
        <w:t xml:space="preserve"> 2017</w:t>
      </w:r>
      <w:r w:rsidRPr="00475A9E">
        <w:rPr>
          <w:rFonts w:ascii="Georgia" w:hAnsi="Georgia"/>
          <w:b/>
          <w:i/>
          <w:sz w:val="22"/>
          <w:szCs w:val="22"/>
        </w:rPr>
        <w:t xml:space="preserve"> were approved and sign</w:t>
      </w:r>
      <w:r w:rsidR="008C032E">
        <w:rPr>
          <w:rFonts w:ascii="Georgia" w:hAnsi="Georgia"/>
          <w:b/>
          <w:i/>
          <w:sz w:val="22"/>
          <w:szCs w:val="22"/>
        </w:rPr>
        <w:t>ed as a true and correct record</w:t>
      </w:r>
      <w:r w:rsidR="008E31BC">
        <w:rPr>
          <w:rFonts w:ascii="Georgia" w:hAnsi="Georgia"/>
          <w:b/>
          <w:i/>
          <w:sz w:val="22"/>
          <w:szCs w:val="22"/>
        </w:rPr>
        <w:t>.</w:t>
      </w:r>
    </w:p>
    <w:p w:rsidR="00FD6AB1" w:rsidRPr="002743EC" w:rsidRDefault="008E31BC" w:rsidP="00FD6AB1">
      <w:pPr>
        <w:tabs>
          <w:tab w:val="left" w:pos="284"/>
        </w:tabs>
        <w:ind w:left="284" w:right="-142"/>
        <w:jc w:val="both"/>
        <w:rPr>
          <w:rFonts w:ascii="Georgia" w:hAnsi="Georgia"/>
          <w:i/>
          <w:sz w:val="22"/>
          <w:szCs w:val="22"/>
        </w:rPr>
      </w:pPr>
      <w:r w:rsidRPr="002743EC">
        <w:rPr>
          <w:rFonts w:ascii="Georgia" w:hAnsi="Georgia"/>
          <w:i/>
          <w:sz w:val="22"/>
          <w:szCs w:val="22"/>
        </w:rPr>
        <w:t xml:space="preserve"> </w:t>
      </w:r>
    </w:p>
    <w:p w:rsidR="00FD6AB1" w:rsidRDefault="008E31BC" w:rsidP="00FD6AB1">
      <w:pPr>
        <w:tabs>
          <w:tab w:val="left" w:pos="284"/>
        </w:tabs>
        <w:ind w:left="-709" w:right="-142"/>
        <w:rPr>
          <w:rFonts w:ascii="Georgia" w:hAnsi="Georgia"/>
          <w:b/>
          <w:sz w:val="22"/>
          <w:szCs w:val="22"/>
          <w:u w:val="single"/>
        </w:rPr>
      </w:pPr>
      <w:r>
        <w:rPr>
          <w:rFonts w:ascii="Georgia" w:hAnsi="Georgia"/>
          <w:b/>
          <w:sz w:val="22"/>
          <w:szCs w:val="22"/>
        </w:rPr>
        <w:t>1705</w:t>
      </w:r>
      <w:r w:rsidR="00FD6AB1" w:rsidRPr="002743EC">
        <w:rPr>
          <w:rFonts w:ascii="Georgia" w:hAnsi="Georgia"/>
          <w:b/>
          <w:sz w:val="22"/>
          <w:szCs w:val="22"/>
        </w:rPr>
        <w:t>/4</w:t>
      </w:r>
      <w:r w:rsidR="00FD6AB1" w:rsidRPr="002743EC">
        <w:rPr>
          <w:rFonts w:ascii="Georgia" w:hAnsi="Georgia"/>
          <w:b/>
          <w:sz w:val="22"/>
          <w:szCs w:val="22"/>
        </w:rPr>
        <w:tab/>
      </w:r>
      <w:r w:rsidR="00FD6AB1" w:rsidRPr="002743EC">
        <w:rPr>
          <w:rFonts w:ascii="Georgia" w:hAnsi="Georgia"/>
          <w:b/>
          <w:sz w:val="22"/>
          <w:szCs w:val="22"/>
          <w:u w:val="single"/>
        </w:rPr>
        <w:t>Clerk’s Report</w:t>
      </w:r>
    </w:p>
    <w:p w:rsidR="005F6815" w:rsidRDefault="00922A01" w:rsidP="00922A01">
      <w:pPr>
        <w:rPr>
          <w:rFonts w:ascii="Georgia" w:hAnsi="Georgia"/>
          <w:sz w:val="22"/>
          <w:szCs w:val="22"/>
        </w:rPr>
      </w:pPr>
      <w:r>
        <w:rPr>
          <w:rFonts w:ascii="Georgia" w:hAnsi="Georgia"/>
          <w:sz w:val="22"/>
          <w:szCs w:val="22"/>
        </w:rPr>
        <w:t xml:space="preserve">      </w:t>
      </w:r>
      <w:r w:rsidR="005F6815" w:rsidRPr="006A0218">
        <w:rPr>
          <w:rFonts w:ascii="Georgia" w:hAnsi="Georgia"/>
          <w:sz w:val="22"/>
          <w:szCs w:val="22"/>
        </w:rPr>
        <w:t xml:space="preserve">Responded to </w:t>
      </w:r>
      <w:r w:rsidR="005F6815">
        <w:rPr>
          <w:rFonts w:ascii="Georgia" w:hAnsi="Georgia"/>
          <w:sz w:val="22"/>
          <w:szCs w:val="22"/>
        </w:rPr>
        <w:t>BT re Removal of Call Box</w:t>
      </w:r>
    </w:p>
    <w:p w:rsidR="008E31BC" w:rsidRDefault="00922A01" w:rsidP="00922A01">
      <w:pPr>
        <w:rPr>
          <w:rFonts w:ascii="Georgia" w:hAnsi="Georgia"/>
          <w:sz w:val="22"/>
          <w:szCs w:val="22"/>
        </w:rPr>
      </w:pPr>
      <w:r>
        <w:rPr>
          <w:rFonts w:ascii="Georgia" w:hAnsi="Georgia"/>
          <w:sz w:val="22"/>
          <w:szCs w:val="22"/>
        </w:rPr>
        <w:t xml:space="preserve">      </w:t>
      </w:r>
      <w:r w:rsidR="005F6815">
        <w:rPr>
          <w:rFonts w:ascii="Georgia" w:hAnsi="Georgia"/>
          <w:sz w:val="22"/>
          <w:szCs w:val="22"/>
        </w:rPr>
        <w:t xml:space="preserve">Liaised with NLC </w:t>
      </w:r>
      <w:r w:rsidR="008E31BC">
        <w:rPr>
          <w:rFonts w:ascii="Georgia" w:hAnsi="Georgia"/>
          <w:sz w:val="22"/>
          <w:szCs w:val="22"/>
        </w:rPr>
        <w:t>for siting a flower bed on the triangle Main Street Cadney.</w:t>
      </w:r>
    </w:p>
    <w:p w:rsidR="005F6815" w:rsidRPr="006A0218" w:rsidRDefault="008E31BC" w:rsidP="00922A01">
      <w:pPr>
        <w:rPr>
          <w:rFonts w:ascii="Georgia" w:hAnsi="Georgia"/>
          <w:sz w:val="22"/>
          <w:szCs w:val="22"/>
        </w:rPr>
      </w:pPr>
      <w:r>
        <w:rPr>
          <w:rFonts w:ascii="Georgia" w:hAnsi="Georgia"/>
          <w:sz w:val="22"/>
          <w:szCs w:val="22"/>
        </w:rPr>
        <w:t xml:space="preserve">      Liaised with NLC and obtained Schemes/quotes for the Village Pond. </w:t>
      </w:r>
    </w:p>
    <w:p w:rsidR="00FD6AB1" w:rsidRPr="002743EC" w:rsidRDefault="00FD6AB1" w:rsidP="00FD6AB1">
      <w:pPr>
        <w:tabs>
          <w:tab w:val="left" w:pos="284"/>
        </w:tabs>
        <w:ind w:left="-709" w:right="-142"/>
        <w:rPr>
          <w:rFonts w:ascii="Georgia" w:hAnsi="Georgia"/>
          <w:b/>
          <w:sz w:val="22"/>
          <w:szCs w:val="22"/>
        </w:rPr>
      </w:pPr>
    </w:p>
    <w:p w:rsidR="00FD6AB1" w:rsidRPr="002743EC" w:rsidRDefault="008E31BC" w:rsidP="00FD6AB1">
      <w:pPr>
        <w:tabs>
          <w:tab w:val="left" w:pos="284"/>
        </w:tabs>
        <w:ind w:left="-709" w:right="-142"/>
        <w:rPr>
          <w:rFonts w:ascii="Georgia" w:hAnsi="Georgia"/>
          <w:b/>
          <w:sz w:val="22"/>
          <w:szCs w:val="22"/>
          <w:u w:val="single"/>
        </w:rPr>
      </w:pPr>
      <w:r>
        <w:rPr>
          <w:rFonts w:ascii="Georgia" w:hAnsi="Georgia"/>
          <w:b/>
          <w:sz w:val="22"/>
          <w:szCs w:val="22"/>
        </w:rPr>
        <w:t>1705</w:t>
      </w:r>
      <w:r w:rsidR="00FD6AB1" w:rsidRPr="002743EC">
        <w:rPr>
          <w:rFonts w:ascii="Georgia" w:hAnsi="Georgia"/>
          <w:b/>
          <w:sz w:val="22"/>
          <w:szCs w:val="22"/>
        </w:rPr>
        <w:t>/5</w:t>
      </w:r>
      <w:r w:rsidR="00FD6AB1" w:rsidRPr="002743EC">
        <w:rPr>
          <w:rFonts w:ascii="Georgia" w:hAnsi="Georgia"/>
          <w:b/>
          <w:sz w:val="22"/>
          <w:szCs w:val="22"/>
        </w:rPr>
        <w:tab/>
      </w:r>
      <w:r w:rsidR="00FD6AB1" w:rsidRPr="002743EC">
        <w:rPr>
          <w:rFonts w:ascii="Georgia" w:hAnsi="Georgia"/>
          <w:b/>
          <w:sz w:val="22"/>
          <w:szCs w:val="22"/>
          <w:u w:val="single"/>
        </w:rPr>
        <w:t>To receive</w:t>
      </w:r>
      <w:r w:rsidR="00FD6AB1" w:rsidRPr="002743EC">
        <w:rPr>
          <w:rFonts w:ascii="Georgia" w:hAnsi="Georgia"/>
          <w:b/>
          <w:sz w:val="22"/>
          <w:szCs w:val="22"/>
        </w:rPr>
        <w:t xml:space="preserve"> </w:t>
      </w:r>
      <w:r w:rsidR="00FD6AB1" w:rsidRPr="002743EC">
        <w:rPr>
          <w:rFonts w:ascii="Georgia" w:hAnsi="Georgia"/>
          <w:b/>
          <w:sz w:val="22"/>
          <w:szCs w:val="22"/>
          <w:u w:val="single"/>
        </w:rPr>
        <w:t>Delegate Reports for Discussion/Decision</w:t>
      </w:r>
    </w:p>
    <w:p w:rsidR="00375188" w:rsidRPr="00375188" w:rsidRDefault="00375188" w:rsidP="00DE60DE">
      <w:pPr>
        <w:pStyle w:val="ListParagraph"/>
        <w:numPr>
          <w:ilvl w:val="0"/>
          <w:numId w:val="4"/>
        </w:numPr>
        <w:jc w:val="both"/>
        <w:rPr>
          <w:rFonts w:ascii="Georgia" w:hAnsi="Georgia"/>
          <w:sz w:val="22"/>
          <w:szCs w:val="22"/>
        </w:rPr>
      </w:pPr>
      <w:r w:rsidRPr="00375188">
        <w:rPr>
          <w:rFonts w:ascii="Georgia" w:hAnsi="Georgia"/>
          <w:sz w:val="22"/>
          <w:szCs w:val="22"/>
        </w:rPr>
        <w:t>Chairman on activities undertaken on behalf of the PC</w:t>
      </w:r>
      <w:r>
        <w:rPr>
          <w:rFonts w:ascii="Georgia" w:hAnsi="Georgia"/>
          <w:sz w:val="22"/>
          <w:szCs w:val="22"/>
        </w:rPr>
        <w:t xml:space="preserve">  </w:t>
      </w:r>
      <w:r w:rsidRPr="00375188">
        <w:rPr>
          <w:rFonts w:ascii="Georgia" w:hAnsi="Georgia"/>
          <w:b/>
          <w:i/>
          <w:sz w:val="22"/>
          <w:szCs w:val="22"/>
        </w:rPr>
        <w:t xml:space="preserve"> Nothing to Report</w:t>
      </w:r>
    </w:p>
    <w:p w:rsidR="00FD6AB1" w:rsidRPr="00375188" w:rsidRDefault="00FD6AB1" w:rsidP="00DE60DE">
      <w:pPr>
        <w:pStyle w:val="ListParagraph"/>
        <w:numPr>
          <w:ilvl w:val="0"/>
          <w:numId w:val="4"/>
        </w:numPr>
        <w:jc w:val="both"/>
        <w:rPr>
          <w:rFonts w:ascii="Georgia" w:hAnsi="Georgia"/>
          <w:sz w:val="22"/>
          <w:szCs w:val="22"/>
        </w:rPr>
      </w:pPr>
      <w:r w:rsidRPr="00375188">
        <w:rPr>
          <w:rFonts w:ascii="Georgia" w:hAnsi="Georgia"/>
          <w:sz w:val="22"/>
          <w:szCs w:val="22"/>
        </w:rPr>
        <w:t>Village Hall representative</w:t>
      </w:r>
      <w:r w:rsidR="0069453A" w:rsidRPr="00375188">
        <w:rPr>
          <w:rFonts w:ascii="Georgia" w:hAnsi="Georgia"/>
          <w:sz w:val="22"/>
          <w:szCs w:val="22"/>
        </w:rPr>
        <w:tab/>
      </w:r>
      <w:r w:rsidR="00922A01">
        <w:rPr>
          <w:rFonts w:ascii="Georgia" w:hAnsi="Georgia"/>
          <w:sz w:val="22"/>
          <w:szCs w:val="22"/>
        </w:rPr>
        <w:tab/>
      </w:r>
      <w:r w:rsidR="0069453A" w:rsidRPr="00375188">
        <w:rPr>
          <w:rFonts w:ascii="Georgia" w:hAnsi="Georgia"/>
          <w:b/>
          <w:i/>
          <w:sz w:val="22"/>
          <w:szCs w:val="22"/>
        </w:rPr>
        <w:t>Nothing to Report</w:t>
      </w:r>
    </w:p>
    <w:p w:rsidR="00FD6AB1" w:rsidRPr="00375188" w:rsidRDefault="00FD6AB1" w:rsidP="00DE60DE">
      <w:pPr>
        <w:pStyle w:val="ListParagraph"/>
        <w:numPr>
          <w:ilvl w:val="0"/>
          <w:numId w:val="4"/>
        </w:numPr>
        <w:jc w:val="both"/>
        <w:rPr>
          <w:rFonts w:ascii="Georgia" w:hAnsi="Georgia"/>
          <w:sz w:val="22"/>
          <w:szCs w:val="22"/>
        </w:rPr>
      </w:pPr>
      <w:r w:rsidRPr="00375188">
        <w:rPr>
          <w:rFonts w:ascii="Georgia" w:hAnsi="Georgia"/>
          <w:sz w:val="22"/>
          <w:szCs w:val="22"/>
        </w:rPr>
        <w:t>Village Hall &amp; Park representative</w:t>
      </w:r>
      <w:r w:rsidR="0069453A" w:rsidRPr="00375188">
        <w:rPr>
          <w:rFonts w:ascii="Georgia" w:hAnsi="Georgia"/>
          <w:sz w:val="22"/>
          <w:szCs w:val="22"/>
        </w:rPr>
        <w:tab/>
      </w:r>
      <w:r w:rsidR="0069453A" w:rsidRPr="00375188">
        <w:rPr>
          <w:rFonts w:ascii="Georgia" w:hAnsi="Georgia"/>
          <w:b/>
          <w:i/>
          <w:sz w:val="22"/>
          <w:szCs w:val="22"/>
        </w:rPr>
        <w:t>Nothing to Report</w:t>
      </w:r>
      <w:r w:rsidR="0069453A" w:rsidRPr="00375188">
        <w:rPr>
          <w:rFonts w:ascii="Georgia" w:hAnsi="Georgia"/>
          <w:sz w:val="22"/>
          <w:szCs w:val="22"/>
        </w:rPr>
        <w:tab/>
      </w:r>
    </w:p>
    <w:p w:rsidR="00FD6AB1" w:rsidRPr="002743EC" w:rsidRDefault="00FD6AB1" w:rsidP="00FD6AB1">
      <w:pPr>
        <w:tabs>
          <w:tab w:val="left" w:pos="284"/>
        </w:tabs>
        <w:ind w:left="-709" w:right="-142"/>
        <w:rPr>
          <w:rFonts w:ascii="Georgia" w:hAnsi="Georgia"/>
          <w:sz w:val="22"/>
          <w:szCs w:val="22"/>
        </w:rPr>
      </w:pPr>
      <w:r>
        <w:rPr>
          <w:rFonts w:ascii="Georgia" w:hAnsi="Georgia"/>
          <w:sz w:val="22"/>
          <w:szCs w:val="22"/>
        </w:rPr>
        <w:tab/>
      </w:r>
      <w:r w:rsidR="0069453A">
        <w:rPr>
          <w:rFonts w:ascii="Georgia" w:hAnsi="Georgia"/>
          <w:sz w:val="22"/>
          <w:szCs w:val="22"/>
        </w:rPr>
        <w:t xml:space="preserve"> </w:t>
      </w:r>
    </w:p>
    <w:p w:rsidR="00DE60DE" w:rsidRDefault="004528D1" w:rsidP="00DE60DE">
      <w:pPr>
        <w:ind w:left="-709"/>
        <w:jc w:val="both"/>
        <w:rPr>
          <w:rFonts w:ascii="Georgia" w:hAnsi="Georgia"/>
          <w:b/>
          <w:i/>
          <w:sz w:val="22"/>
          <w:szCs w:val="22"/>
        </w:rPr>
      </w:pPr>
      <w:r>
        <w:rPr>
          <w:rFonts w:ascii="Georgia" w:hAnsi="Georgia"/>
          <w:b/>
          <w:sz w:val="22"/>
          <w:szCs w:val="22"/>
        </w:rPr>
        <w:t>1705</w:t>
      </w:r>
      <w:r w:rsidR="00FD6AB1" w:rsidRPr="002743EC">
        <w:rPr>
          <w:rFonts w:ascii="Georgia" w:hAnsi="Georgia"/>
          <w:b/>
          <w:sz w:val="22"/>
          <w:szCs w:val="22"/>
        </w:rPr>
        <w:t xml:space="preserve">/6     </w:t>
      </w:r>
      <w:r w:rsidR="00FD6AB1" w:rsidRPr="002743EC">
        <w:rPr>
          <w:rFonts w:ascii="Georgia" w:hAnsi="Georgia"/>
          <w:b/>
          <w:sz w:val="22"/>
          <w:szCs w:val="22"/>
          <w:u w:val="single"/>
        </w:rPr>
        <w:t>To receive a report from the Ward Councillors</w:t>
      </w:r>
      <w:r w:rsidR="000E33F9">
        <w:rPr>
          <w:rFonts w:ascii="Georgia" w:hAnsi="Georgia"/>
          <w:b/>
          <w:sz w:val="22"/>
          <w:szCs w:val="22"/>
          <w:u w:val="single"/>
        </w:rPr>
        <w:t xml:space="preserve"> </w:t>
      </w:r>
      <w:r w:rsidR="000E33F9">
        <w:rPr>
          <w:rFonts w:ascii="Georgia" w:hAnsi="Georgia"/>
          <w:sz w:val="22"/>
          <w:szCs w:val="22"/>
        </w:rPr>
        <w:t xml:space="preserve">- </w:t>
      </w:r>
      <w:r w:rsidR="000E33F9" w:rsidRPr="000E33F9">
        <w:rPr>
          <w:rFonts w:ascii="Georgia" w:hAnsi="Georgia"/>
          <w:b/>
          <w:i/>
          <w:sz w:val="22"/>
          <w:szCs w:val="22"/>
        </w:rPr>
        <w:t>None received</w:t>
      </w:r>
    </w:p>
    <w:p w:rsidR="00DE60DE" w:rsidRDefault="00DE60DE" w:rsidP="00DE60DE">
      <w:pPr>
        <w:ind w:left="-709"/>
        <w:jc w:val="both"/>
        <w:rPr>
          <w:rFonts w:ascii="Georgia" w:hAnsi="Georgia"/>
          <w:b/>
          <w:sz w:val="22"/>
          <w:szCs w:val="22"/>
        </w:rPr>
      </w:pPr>
    </w:p>
    <w:p w:rsidR="00922A01" w:rsidRDefault="00E41BF3" w:rsidP="00922A01">
      <w:pPr>
        <w:ind w:left="-709"/>
        <w:jc w:val="both"/>
        <w:rPr>
          <w:rFonts w:ascii="Georgia" w:hAnsi="Georgia"/>
          <w:b/>
          <w:sz w:val="22"/>
          <w:szCs w:val="22"/>
        </w:rPr>
      </w:pPr>
      <w:r>
        <w:rPr>
          <w:rFonts w:ascii="Georgia" w:hAnsi="Georgia"/>
          <w:b/>
          <w:sz w:val="22"/>
          <w:szCs w:val="22"/>
        </w:rPr>
        <w:t>1705</w:t>
      </w:r>
      <w:r w:rsidR="00DE60DE">
        <w:rPr>
          <w:rFonts w:ascii="Georgia" w:hAnsi="Georgia"/>
          <w:b/>
          <w:sz w:val="22"/>
          <w:szCs w:val="22"/>
        </w:rPr>
        <w:t>/7</w:t>
      </w:r>
      <w:r w:rsidR="00922A01" w:rsidRPr="002743EC">
        <w:rPr>
          <w:rFonts w:ascii="Georgia" w:hAnsi="Georgia"/>
          <w:b/>
          <w:sz w:val="22"/>
          <w:szCs w:val="22"/>
        </w:rPr>
        <w:t xml:space="preserve">     </w:t>
      </w:r>
      <w:r w:rsidR="00922A01" w:rsidRPr="002743EC">
        <w:rPr>
          <w:rFonts w:ascii="Georgia" w:hAnsi="Georgia"/>
          <w:b/>
          <w:sz w:val="22"/>
          <w:szCs w:val="22"/>
          <w:u w:val="single"/>
        </w:rPr>
        <w:t>Parish issues</w:t>
      </w:r>
      <w:r w:rsidR="00922A01" w:rsidRPr="00D060A8">
        <w:rPr>
          <w:rFonts w:ascii="Georgia" w:hAnsi="Georgia"/>
          <w:b/>
          <w:sz w:val="22"/>
          <w:szCs w:val="22"/>
          <w:u w:val="single"/>
        </w:rPr>
        <w:t xml:space="preserve"> </w:t>
      </w:r>
      <w:r w:rsidR="00922A01" w:rsidRPr="002743EC">
        <w:rPr>
          <w:rFonts w:ascii="Georgia" w:hAnsi="Georgia"/>
          <w:b/>
          <w:sz w:val="22"/>
          <w:szCs w:val="22"/>
          <w:u w:val="single"/>
        </w:rPr>
        <w:t>for Discussion/Decision</w:t>
      </w:r>
      <w:r w:rsidR="00922A01">
        <w:rPr>
          <w:rFonts w:ascii="Georgia" w:hAnsi="Georgia"/>
          <w:b/>
          <w:sz w:val="22"/>
          <w:szCs w:val="22"/>
        </w:rPr>
        <w:t xml:space="preserve">     </w:t>
      </w:r>
      <w:r w:rsidR="00764B07">
        <w:rPr>
          <w:rFonts w:ascii="Georgia" w:hAnsi="Georgia"/>
          <w:b/>
          <w:sz w:val="22"/>
          <w:szCs w:val="22"/>
        </w:rPr>
        <w:t xml:space="preserve">      </w:t>
      </w:r>
      <w:r w:rsidR="00764B07">
        <w:rPr>
          <w:rFonts w:ascii="Georgia" w:hAnsi="Georgia"/>
          <w:b/>
          <w:sz w:val="22"/>
          <w:szCs w:val="22"/>
        </w:rPr>
        <w:tab/>
      </w:r>
      <w:r w:rsidR="00DE60DE">
        <w:rPr>
          <w:rFonts w:ascii="Georgia" w:hAnsi="Georgia"/>
          <w:b/>
          <w:sz w:val="22"/>
          <w:szCs w:val="22"/>
        </w:rPr>
        <w:t xml:space="preserve">      </w:t>
      </w:r>
      <w:r w:rsidR="00764B07">
        <w:rPr>
          <w:rFonts w:ascii="Georgia" w:hAnsi="Georgia"/>
          <w:b/>
          <w:sz w:val="22"/>
          <w:szCs w:val="22"/>
        </w:rPr>
        <w:tab/>
      </w:r>
      <w:r w:rsidR="00DE60DE">
        <w:rPr>
          <w:rFonts w:ascii="Georgia" w:hAnsi="Georgia"/>
          <w:b/>
          <w:sz w:val="22"/>
          <w:szCs w:val="22"/>
        </w:rPr>
        <w:t xml:space="preserve">  </w:t>
      </w:r>
    </w:p>
    <w:p w:rsidR="00922A01" w:rsidRPr="00922A01" w:rsidRDefault="00FD6AB1" w:rsidP="004528D1">
      <w:pPr>
        <w:pStyle w:val="ListParagraph"/>
        <w:numPr>
          <w:ilvl w:val="0"/>
          <w:numId w:val="6"/>
        </w:numPr>
        <w:rPr>
          <w:rFonts w:ascii="Georgia" w:hAnsi="Georgia"/>
          <w:b/>
          <w:sz w:val="22"/>
          <w:szCs w:val="22"/>
        </w:rPr>
      </w:pPr>
      <w:r w:rsidRPr="00922A01">
        <w:rPr>
          <w:rFonts w:ascii="Georgia" w:hAnsi="Georgia"/>
          <w:b/>
          <w:i/>
          <w:sz w:val="22"/>
          <w:szCs w:val="22"/>
        </w:rPr>
        <w:t>War Memorial</w:t>
      </w:r>
      <w:r w:rsidR="0069453A" w:rsidRPr="00922A01">
        <w:rPr>
          <w:rFonts w:ascii="Georgia" w:hAnsi="Georgia"/>
          <w:sz w:val="22"/>
          <w:szCs w:val="22"/>
        </w:rPr>
        <w:t xml:space="preserve"> </w:t>
      </w:r>
      <w:r w:rsidR="00375188" w:rsidRPr="00922A01">
        <w:rPr>
          <w:rFonts w:ascii="Georgia" w:hAnsi="Georgia"/>
          <w:i/>
          <w:sz w:val="22"/>
          <w:szCs w:val="22"/>
        </w:rPr>
        <w:t>-</w:t>
      </w:r>
      <w:r w:rsidR="004528D1">
        <w:rPr>
          <w:rFonts w:ascii="Georgia" w:hAnsi="Georgia"/>
          <w:i/>
          <w:sz w:val="22"/>
          <w:szCs w:val="22"/>
        </w:rPr>
        <w:t xml:space="preserve"> </w:t>
      </w:r>
      <w:r w:rsidR="00B67B3D">
        <w:rPr>
          <w:rFonts w:ascii="Georgia" w:hAnsi="Georgia"/>
          <w:i/>
          <w:sz w:val="22"/>
          <w:szCs w:val="22"/>
        </w:rPr>
        <w:t xml:space="preserve">Cllr Hempstock </w:t>
      </w:r>
      <w:r w:rsidR="004528D1">
        <w:rPr>
          <w:rFonts w:ascii="Georgia" w:hAnsi="Georgia"/>
          <w:i/>
          <w:sz w:val="22"/>
          <w:szCs w:val="22"/>
        </w:rPr>
        <w:t xml:space="preserve">circulated a photograph of a </w:t>
      </w:r>
      <w:r w:rsidR="004D2A80">
        <w:rPr>
          <w:rFonts w:ascii="Georgia" w:hAnsi="Georgia"/>
          <w:i/>
          <w:sz w:val="22"/>
          <w:szCs w:val="22"/>
        </w:rPr>
        <w:t xml:space="preserve">Heroes </w:t>
      </w:r>
      <w:r w:rsidR="004528D1">
        <w:rPr>
          <w:rFonts w:ascii="Georgia" w:hAnsi="Georgia"/>
          <w:i/>
          <w:sz w:val="22"/>
          <w:szCs w:val="22"/>
        </w:rPr>
        <w:t xml:space="preserve">Memorial metal bench seat for consideration. She will enquire further with regards </w:t>
      </w:r>
      <w:r w:rsidR="00B67B3D">
        <w:rPr>
          <w:rFonts w:ascii="Georgia" w:hAnsi="Georgia"/>
          <w:i/>
          <w:sz w:val="22"/>
          <w:szCs w:val="22"/>
        </w:rPr>
        <w:t>cost</w:t>
      </w:r>
      <w:r w:rsidR="004528D1">
        <w:rPr>
          <w:rFonts w:ascii="Georgia" w:hAnsi="Georgia"/>
          <w:i/>
          <w:sz w:val="22"/>
          <w:szCs w:val="22"/>
        </w:rPr>
        <w:t>, delivery,</w:t>
      </w:r>
      <w:r w:rsidR="00E41BF3">
        <w:rPr>
          <w:rFonts w:ascii="Georgia" w:hAnsi="Georgia"/>
          <w:i/>
          <w:sz w:val="22"/>
          <w:szCs w:val="22"/>
        </w:rPr>
        <w:t xml:space="preserve"> </w:t>
      </w:r>
      <w:r w:rsidR="004528D1">
        <w:rPr>
          <w:rFonts w:ascii="Georgia" w:hAnsi="Georgia"/>
          <w:i/>
          <w:sz w:val="22"/>
          <w:szCs w:val="22"/>
        </w:rPr>
        <w:t>fixings, funding</w:t>
      </w:r>
      <w:r w:rsidR="00E41BF3">
        <w:rPr>
          <w:rFonts w:ascii="Georgia" w:hAnsi="Georgia"/>
          <w:i/>
          <w:sz w:val="22"/>
          <w:szCs w:val="22"/>
        </w:rPr>
        <w:t>,</w:t>
      </w:r>
      <w:r w:rsidR="004528D1">
        <w:rPr>
          <w:rFonts w:ascii="Georgia" w:hAnsi="Georgia"/>
          <w:i/>
          <w:sz w:val="22"/>
          <w:szCs w:val="22"/>
        </w:rPr>
        <w:t xml:space="preserve"> etc</w:t>
      </w:r>
      <w:r w:rsidR="00E41BF3">
        <w:rPr>
          <w:rFonts w:ascii="Georgia" w:hAnsi="Georgia"/>
          <w:i/>
          <w:sz w:val="22"/>
          <w:szCs w:val="22"/>
        </w:rPr>
        <w:t>.</w:t>
      </w:r>
    </w:p>
    <w:p w:rsidR="00401A3F" w:rsidRPr="00E41BF3" w:rsidRDefault="00401A3F" w:rsidP="00401A3F">
      <w:pPr>
        <w:pStyle w:val="ListParagraph"/>
        <w:numPr>
          <w:ilvl w:val="0"/>
          <w:numId w:val="6"/>
        </w:numPr>
        <w:jc w:val="both"/>
        <w:rPr>
          <w:rFonts w:ascii="Georgia" w:hAnsi="Georgia"/>
          <w:b/>
          <w:sz w:val="22"/>
          <w:szCs w:val="22"/>
        </w:rPr>
      </w:pPr>
      <w:r w:rsidRPr="00E41BF3">
        <w:rPr>
          <w:rFonts w:ascii="Georgia" w:hAnsi="Georgia"/>
          <w:b/>
          <w:i/>
          <w:sz w:val="22"/>
          <w:szCs w:val="22"/>
        </w:rPr>
        <w:t xml:space="preserve">Pond </w:t>
      </w:r>
      <w:r>
        <w:rPr>
          <w:rFonts w:ascii="Georgia" w:hAnsi="Georgia"/>
          <w:b/>
          <w:i/>
          <w:sz w:val="22"/>
          <w:szCs w:val="22"/>
        </w:rPr>
        <w:t xml:space="preserve">Survey </w:t>
      </w:r>
      <w:r>
        <w:rPr>
          <w:rFonts w:ascii="Georgia" w:hAnsi="Georgia"/>
          <w:sz w:val="22"/>
          <w:szCs w:val="22"/>
        </w:rPr>
        <w:t>-</w:t>
      </w:r>
      <w:r w:rsidRPr="00E41BF3">
        <w:rPr>
          <w:rFonts w:ascii="Georgia" w:hAnsi="Georgia"/>
          <w:sz w:val="22"/>
          <w:szCs w:val="22"/>
        </w:rPr>
        <w:t xml:space="preserve"> </w:t>
      </w:r>
      <w:r w:rsidRPr="00E41BF3">
        <w:rPr>
          <w:rFonts w:ascii="Georgia" w:hAnsi="Georgia"/>
          <w:i/>
          <w:sz w:val="22"/>
          <w:szCs w:val="22"/>
        </w:rPr>
        <w:t>The three schemes as previously circulated were considered</w:t>
      </w:r>
      <w:r>
        <w:rPr>
          <w:rFonts w:ascii="Georgia" w:hAnsi="Georgia"/>
          <w:i/>
          <w:sz w:val="22"/>
          <w:szCs w:val="22"/>
        </w:rPr>
        <w:t xml:space="preserve"> </w:t>
      </w:r>
      <w:r w:rsidRPr="00E41BF3">
        <w:rPr>
          <w:rFonts w:ascii="Georgia" w:hAnsi="Georgia"/>
          <w:i/>
          <w:sz w:val="22"/>
          <w:szCs w:val="22"/>
        </w:rPr>
        <w:t xml:space="preserve">- </w:t>
      </w:r>
      <w:r w:rsidRPr="00E41BF3">
        <w:rPr>
          <w:rFonts w:ascii="Georgia" w:hAnsi="Georgia"/>
          <w:b/>
          <w:i/>
          <w:sz w:val="22"/>
          <w:szCs w:val="22"/>
        </w:rPr>
        <w:t>Resolved to award the contract to</w:t>
      </w:r>
      <w:r w:rsidR="0088290B">
        <w:rPr>
          <w:rFonts w:ascii="Georgia" w:hAnsi="Georgia"/>
          <w:b/>
          <w:i/>
          <w:sz w:val="22"/>
          <w:szCs w:val="22"/>
        </w:rPr>
        <w:t xml:space="preserve"> carry out a</w:t>
      </w:r>
      <w:r w:rsidRPr="00E41BF3">
        <w:rPr>
          <w:rFonts w:ascii="Georgia" w:hAnsi="Georgia"/>
          <w:b/>
          <w:i/>
          <w:sz w:val="22"/>
          <w:szCs w:val="22"/>
        </w:rPr>
        <w:t xml:space="preserve"> </w:t>
      </w:r>
      <w:r w:rsidR="0088290B" w:rsidRPr="0088290B">
        <w:rPr>
          <w:rFonts w:ascii="Georgia" w:hAnsi="Georgia"/>
          <w:b/>
          <w:bCs/>
          <w:i/>
          <w:iCs/>
          <w:sz w:val="22"/>
          <w:szCs w:val="22"/>
        </w:rPr>
        <w:t>Protected species and habitat survey</w:t>
      </w:r>
      <w:r w:rsidR="0088290B" w:rsidRPr="00E41BF3">
        <w:rPr>
          <w:rFonts w:ascii="Georgia" w:hAnsi="Georgia"/>
          <w:b/>
          <w:i/>
          <w:sz w:val="22"/>
          <w:szCs w:val="22"/>
        </w:rPr>
        <w:t xml:space="preserve"> </w:t>
      </w:r>
      <w:r w:rsidR="0088290B">
        <w:rPr>
          <w:rFonts w:ascii="Georgia" w:hAnsi="Georgia"/>
          <w:b/>
          <w:i/>
          <w:sz w:val="22"/>
          <w:szCs w:val="22"/>
        </w:rPr>
        <w:t xml:space="preserve">to </w:t>
      </w:r>
      <w:r w:rsidRPr="00E41BF3">
        <w:rPr>
          <w:rFonts w:ascii="Georgia" w:hAnsi="Georgia"/>
          <w:b/>
          <w:i/>
          <w:sz w:val="22"/>
          <w:szCs w:val="22"/>
        </w:rPr>
        <w:t>Scarborough Nixon</w:t>
      </w:r>
      <w:r>
        <w:rPr>
          <w:rFonts w:ascii="Georgia" w:hAnsi="Georgia"/>
          <w:b/>
          <w:i/>
          <w:sz w:val="22"/>
          <w:szCs w:val="22"/>
        </w:rPr>
        <w:t xml:space="preserve"> </w:t>
      </w:r>
      <w:r w:rsidR="0088290B">
        <w:rPr>
          <w:rFonts w:ascii="Georgia" w:hAnsi="Georgia"/>
          <w:b/>
          <w:i/>
          <w:sz w:val="22"/>
          <w:szCs w:val="22"/>
        </w:rPr>
        <w:t xml:space="preserve">Ltd </w:t>
      </w:r>
      <w:r>
        <w:rPr>
          <w:rFonts w:ascii="Georgia" w:hAnsi="Georgia"/>
          <w:b/>
          <w:i/>
          <w:sz w:val="22"/>
          <w:szCs w:val="22"/>
        </w:rPr>
        <w:t xml:space="preserve">@ £ </w:t>
      </w:r>
      <w:r w:rsidR="00017D50">
        <w:rPr>
          <w:rFonts w:ascii="Georgia" w:hAnsi="Georgia"/>
          <w:b/>
          <w:i/>
          <w:sz w:val="22"/>
          <w:szCs w:val="22"/>
        </w:rPr>
        <w:t>549.36</w:t>
      </w:r>
      <w:r w:rsidR="0088290B" w:rsidRPr="0088290B">
        <w:rPr>
          <w:b/>
          <w:bCs/>
          <w:i/>
          <w:iCs/>
        </w:rPr>
        <w:t xml:space="preserve"> </w:t>
      </w:r>
    </w:p>
    <w:p w:rsidR="00922A01" w:rsidRPr="00922A01" w:rsidRDefault="0069453A" w:rsidP="00922A01">
      <w:pPr>
        <w:pStyle w:val="ListParagraph"/>
        <w:numPr>
          <w:ilvl w:val="0"/>
          <w:numId w:val="6"/>
        </w:numPr>
        <w:jc w:val="both"/>
        <w:rPr>
          <w:rFonts w:ascii="Georgia" w:hAnsi="Georgia"/>
          <w:i/>
          <w:sz w:val="22"/>
          <w:szCs w:val="22"/>
        </w:rPr>
      </w:pPr>
      <w:r w:rsidRPr="00922A01">
        <w:rPr>
          <w:rFonts w:ascii="Georgia" w:hAnsi="Georgia"/>
          <w:b/>
          <w:i/>
          <w:sz w:val="22"/>
          <w:szCs w:val="22"/>
        </w:rPr>
        <w:t>Village Tree</w:t>
      </w:r>
      <w:r w:rsidR="00504204" w:rsidRPr="00922A01">
        <w:rPr>
          <w:rFonts w:ascii="Georgia" w:hAnsi="Georgia"/>
          <w:sz w:val="22"/>
          <w:szCs w:val="22"/>
        </w:rPr>
        <w:t xml:space="preserve"> </w:t>
      </w:r>
      <w:r w:rsidR="00E41BF3">
        <w:rPr>
          <w:rFonts w:ascii="Georgia" w:hAnsi="Georgia"/>
          <w:i/>
          <w:sz w:val="22"/>
          <w:szCs w:val="22"/>
        </w:rPr>
        <w:t xml:space="preserve">- Clerk to enquire of NLC re the siting of a conifer type tree adjacent to the Notice Board in Cadney. </w:t>
      </w:r>
    </w:p>
    <w:p w:rsidR="000E33F9" w:rsidRPr="00E41BF3" w:rsidRDefault="007306CD" w:rsidP="009E4E49">
      <w:pPr>
        <w:pStyle w:val="ListParagraph"/>
        <w:numPr>
          <w:ilvl w:val="0"/>
          <w:numId w:val="6"/>
        </w:numPr>
        <w:ind w:right="-142"/>
        <w:jc w:val="both"/>
        <w:rPr>
          <w:rFonts w:ascii="Georgia" w:hAnsi="Georgia"/>
          <w:b/>
          <w:i/>
          <w:sz w:val="22"/>
          <w:szCs w:val="22"/>
          <w:u w:val="single"/>
        </w:rPr>
      </w:pPr>
      <w:r w:rsidRPr="00E41BF3">
        <w:rPr>
          <w:rFonts w:ascii="Georgia" w:hAnsi="Georgia"/>
          <w:b/>
          <w:i/>
          <w:sz w:val="22"/>
          <w:szCs w:val="22"/>
        </w:rPr>
        <w:lastRenderedPageBreak/>
        <w:t xml:space="preserve">BT Call Box </w:t>
      </w:r>
      <w:r w:rsidR="00E41BF3">
        <w:rPr>
          <w:rFonts w:ascii="Georgia" w:hAnsi="Georgia"/>
          <w:b/>
          <w:i/>
          <w:sz w:val="22"/>
          <w:szCs w:val="22"/>
        </w:rPr>
        <w:t xml:space="preserve">- </w:t>
      </w:r>
      <w:r w:rsidR="00E41BF3" w:rsidRPr="00E41BF3">
        <w:rPr>
          <w:rFonts w:ascii="Georgia" w:hAnsi="Georgia"/>
          <w:b/>
          <w:i/>
          <w:sz w:val="22"/>
          <w:szCs w:val="22"/>
        </w:rPr>
        <w:t xml:space="preserve"> </w:t>
      </w:r>
      <w:r w:rsidR="00E41BF3">
        <w:rPr>
          <w:rFonts w:ascii="Georgia" w:hAnsi="Georgia"/>
          <w:b/>
          <w:i/>
          <w:sz w:val="22"/>
          <w:szCs w:val="22"/>
        </w:rPr>
        <w:t>Resolved to approve the BT Agreement for the Sale &amp; Purchase of the Telephone Kiosk to a Local Authority</w:t>
      </w:r>
      <w:r w:rsidR="004D2A80">
        <w:rPr>
          <w:rFonts w:ascii="Georgia" w:hAnsi="Georgia"/>
          <w:b/>
          <w:i/>
          <w:sz w:val="22"/>
          <w:szCs w:val="22"/>
        </w:rPr>
        <w:t xml:space="preserve"> @ £ 1.00</w:t>
      </w:r>
      <w:r w:rsidR="00E41BF3">
        <w:rPr>
          <w:rFonts w:ascii="Georgia" w:hAnsi="Georgia"/>
          <w:b/>
          <w:i/>
          <w:sz w:val="22"/>
          <w:szCs w:val="22"/>
        </w:rPr>
        <w:t xml:space="preserve"> </w:t>
      </w:r>
    </w:p>
    <w:p w:rsidR="00E41BF3" w:rsidRPr="004D7CAD" w:rsidRDefault="00E41BF3" w:rsidP="00E41BF3">
      <w:pPr>
        <w:pStyle w:val="ListParagraph"/>
        <w:ind w:left="731" w:right="-142"/>
        <w:jc w:val="both"/>
        <w:rPr>
          <w:rFonts w:ascii="Georgia" w:hAnsi="Georgia"/>
          <w:b/>
          <w:i/>
          <w:sz w:val="16"/>
          <w:szCs w:val="16"/>
          <w:u w:val="single"/>
        </w:rPr>
      </w:pPr>
    </w:p>
    <w:p w:rsidR="00A03A20" w:rsidRDefault="00E41BF3" w:rsidP="00401A3F">
      <w:pPr>
        <w:ind w:left="720" w:hanging="1429"/>
        <w:jc w:val="both"/>
        <w:rPr>
          <w:rFonts w:ascii="Georgia" w:hAnsi="Georgia"/>
          <w:sz w:val="22"/>
          <w:szCs w:val="22"/>
        </w:rPr>
      </w:pPr>
      <w:r>
        <w:rPr>
          <w:rFonts w:ascii="Georgia" w:hAnsi="Georgia"/>
          <w:b/>
          <w:sz w:val="22"/>
          <w:szCs w:val="22"/>
        </w:rPr>
        <w:t>1705</w:t>
      </w:r>
      <w:r w:rsidR="00FD6AB1" w:rsidRPr="002743EC">
        <w:rPr>
          <w:rFonts w:ascii="Georgia" w:hAnsi="Georgia"/>
          <w:b/>
          <w:sz w:val="22"/>
          <w:szCs w:val="22"/>
        </w:rPr>
        <w:t>/8</w:t>
      </w:r>
      <w:r w:rsidR="00FD6AB1">
        <w:rPr>
          <w:rFonts w:ascii="Georgia" w:hAnsi="Georgia"/>
          <w:b/>
          <w:sz w:val="22"/>
          <w:szCs w:val="22"/>
        </w:rPr>
        <w:t xml:space="preserve">    </w:t>
      </w:r>
      <w:r w:rsidR="00401A3F">
        <w:rPr>
          <w:rFonts w:ascii="Georgia" w:hAnsi="Georgia"/>
          <w:b/>
          <w:sz w:val="22"/>
          <w:szCs w:val="22"/>
        </w:rPr>
        <w:t>None</w:t>
      </w:r>
    </w:p>
    <w:p w:rsidR="00A03A20" w:rsidRPr="004D7CAD" w:rsidRDefault="00A03A20" w:rsidP="00A03A20">
      <w:pPr>
        <w:ind w:left="720" w:hanging="1429"/>
        <w:jc w:val="both"/>
        <w:rPr>
          <w:rFonts w:ascii="Georgia" w:hAnsi="Georgia"/>
          <w:sz w:val="16"/>
          <w:szCs w:val="16"/>
        </w:rPr>
      </w:pPr>
    </w:p>
    <w:p w:rsidR="002D1D3E" w:rsidRDefault="00401A3F" w:rsidP="002D1D3E">
      <w:pPr>
        <w:tabs>
          <w:tab w:val="left" w:pos="284"/>
        </w:tabs>
        <w:ind w:left="281" w:right="-142" w:hanging="990"/>
        <w:rPr>
          <w:rFonts w:ascii="Georgia" w:hAnsi="Georgia"/>
          <w:b/>
          <w:sz w:val="22"/>
          <w:szCs w:val="22"/>
          <w:u w:val="single"/>
        </w:rPr>
      </w:pPr>
      <w:r>
        <w:rPr>
          <w:rFonts w:ascii="Georgia" w:hAnsi="Georgia"/>
          <w:b/>
          <w:sz w:val="22"/>
          <w:szCs w:val="22"/>
        </w:rPr>
        <w:t>1705</w:t>
      </w:r>
      <w:r w:rsidR="002D1D3E">
        <w:rPr>
          <w:rFonts w:ascii="Georgia" w:hAnsi="Georgia"/>
          <w:b/>
          <w:sz w:val="22"/>
          <w:szCs w:val="22"/>
        </w:rPr>
        <w:t>/9</w:t>
      </w:r>
      <w:r w:rsidR="002D1D3E" w:rsidRPr="002743EC">
        <w:rPr>
          <w:rFonts w:ascii="Georgia" w:hAnsi="Georgia"/>
          <w:b/>
          <w:sz w:val="22"/>
          <w:szCs w:val="22"/>
        </w:rPr>
        <w:tab/>
      </w:r>
      <w:r w:rsidR="002D1D3E" w:rsidRPr="002743EC">
        <w:rPr>
          <w:rFonts w:ascii="Georgia" w:hAnsi="Georgia"/>
          <w:b/>
          <w:sz w:val="22"/>
          <w:szCs w:val="22"/>
          <w:u w:val="single"/>
        </w:rPr>
        <w:t>Correspondence for Discussion/Decision</w:t>
      </w:r>
    </w:p>
    <w:p w:rsidR="00BC3D7B" w:rsidRPr="0088290B" w:rsidRDefault="004D2A80" w:rsidP="00BC3D7B">
      <w:pPr>
        <w:pStyle w:val="ListParagraph"/>
        <w:numPr>
          <w:ilvl w:val="1"/>
          <w:numId w:val="7"/>
        </w:numPr>
        <w:tabs>
          <w:tab w:val="left" w:pos="284"/>
        </w:tabs>
        <w:ind w:right="-142"/>
        <w:rPr>
          <w:rFonts w:ascii="Georgia" w:hAnsi="Georgia"/>
          <w:b/>
          <w:i/>
          <w:sz w:val="22"/>
          <w:szCs w:val="22"/>
        </w:rPr>
      </w:pPr>
      <w:r>
        <w:rPr>
          <w:rFonts w:ascii="Georgia" w:hAnsi="Georgia"/>
          <w:sz w:val="22"/>
          <w:szCs w:val="22"/>
        </w:rPr>
        <w:t>Resident s</w:t>
      </w:r>
      <w:r w:rsidR="00BC3D7B" w:rsidRPr="00B31827">
        <w:rPr>
          <w:rFonts w:ascii="Georgia" w:hAnsi="Georgia"/>
          <w:sz w:val="22"/>
          <w:szCs w:val="22"/>
        </w:rPr>
        <w:t>uggestion for a Flower Bed on the Main Street triangle in Cadney</w:t>
      </w:r>
      <w:r w:rsidR="00BC3D7B">
        <w:rPr>
          <w:rFonts w:ascii="Georgia" w:hAnsi="Georgia"/>
          <w:sz w:val="22"/>
          <w:szCs w:val="22"/>
        </w:rPr>
        <w:t xml:space="preserve"> </w:t>
      </w:r>
      <w:r w:rsidR="0088290B">
        <w:rPr>
          <w:rFonts w:ascii="Georgia" w:hAnsi="Georgia"/>
          <w:sz w:val="22"/>
          <w:szCs w:val="22"/>
        </w:rPr>
        <w:t>-</w:t>
      </w:r>
      <w:r w:rsidR="00BC3D7B">
        <w:rPr>
          <w:rFonts w:ascii="Georgia" w:hAnsi="Georgia"/>
          <w:sz w:val="22"/>
          <w:szCs w:val="22"/>
        </w:rPr>
        <w:t xml:space="preserve"> </w:t>
      </w:r>
      <w:r w:rsidR="00BC3D7B" w:rsidRPr="0088290B">
        <w:rPr>
          <w:rFonts w:ascii="Georgia" w:hAnsi="Georgia"/>
          <w:b/>
          <w:i/>
          <w:sz w:val="22"/>
          <w:szCs w:val="22"/>
        </w:rPr>
        <w:t xml:space="preserve">Resolved to </w:t>
      </w:r>
      <w:r w:rsidR="0088290B">
        <w:rPr>
          <w:rFonts w:ascii="Georgia" w:hAnsi="Georgia"/>
          <w:b/>
          <w:i/>
          <w:sz w:val="22"/>
          <w:szCs w:val="22"/>
        </w:rPr>
        <w:t>reply to the</w:t>
      </w:r>
      <w:r>
        <w:rPr>
          <w:rFonts w:ascii="Georgia" w:hAnsi="Georgia"/>
          <w:b/>
          <w:i/>
          <w:sz w:val="22"/>
          <w:szCs w:val="22"/>
        </w:rPr>
        <w:t xml:space="preserve"> </w:t>
      </w:r>
      <w:r w:rsidR="0088290B">
        <w:rPr>
          <w:rFonts w:ascii="Georgia" w:hAnsi="Georgia"/>
          <w:b/>
          <w:i/>
          <w:sz w:val="22"/>
          <w:szCs w:val="22"/>
        </w:rPr>
        <w:t>suggestion informing that NLC have no objections to a flower bed at this junction and the PC welcomes the proposals.</w:t>
      </w:r>
    </w:p>
    <w:p w:rsidR="00BC3D7B" w:rsidRPr="00B31827" w:rsidRDefault="00BC3D7B" w:rsidP="00BC3D7B">
      <w:pPr>
        <w:pStyle w:val="ListParagraph"/>
        <w:numPr>
          <w:ilvl w:val="1"/>
          <w:numId w:val="7"/>
        </w:numPr>
        <w:tabs>
          <w:tab w:val="left" w:pos="284"/>
        </w:tabs>
        <w:ind w:right="-142"/>
        <w:rPr>
          <w:rFonts w:ascii="Georgia" w:hAnsi="Georgia"/>
          <w:sz w:val="22"/>
          <w:szCs w:val="22"/>
        </w:rPr>
      </w:pPr>
      <w:r w:rsidRPr="00B31827">
        <w:rPr>
          <w:rFonts w:ascii="Georgia" w:hAnsi="Georgia"/>
          <w:sz w:val="22"/>
          <w:szCs w:val="22"/>
        </w:rPr>
        <w:t>To receive the Internal Auditor`s Report 2016/17</w:t>
      </w:r>
      <w:r>
        <w:rPr>
          <w:rFonts w:ascii="Georgia" w:hAnsi="Georgia"/>
          <w:sz w:val="22"/>
          <w:szCs w:val="22"/>
        </w:rPr>
        <w:t xml:space="preserve"> </w:t>
      </w:r>
      <w:r>
        <w:rPr>
          <w:rFonts w:ascii="Georgia" w:hAnsi="Georgia"/>
          <w:b/>
          <w:i/>
          <w:sz w:val="22"/>
          <w:szCs w:val="22"/>
        </w:rPr>
        <w:t>-</w:t>
      </w:r>
      <w:r w:rsidRPr="00BC3D7B">
        <w:rPr>
          <w:rFonts w:ascii="Georgia" w:hAnsi="Georgia"/>
          <w:b/>
          <w:i/>
          <w:sz w:val="22"/>
          <w:szCs w:val="22"/>
        </w:rPr>
        <w:t xml:space="preserve"> Recommendation</w:t>
      </w:r>
      <w:r w:rsidR="004D2A80">
        <w:rPr>
          <w:rFonts w:ascii="Georgia" w:hAnsi="Georgia"/>
          <w:b/>
          <w:i/>
          <w:sz w:val="22"/>
          <w:szCs w:val="22"/>
        </w:rPr>
        <w:t>s</w:t>
      </w:r>
      <w:r w:rsidRPr="00BC3D7B">
        <w:rPr>
          <w:rFonts w:ascii="Georgia" w:hAnsi="Georgia"/>
          <w:b/>
          <w:i/>
          <w:sz w:val="22"/>
          <w:szCs w:val="22"/>
        </w:rPr>
        <w:t xml:space="preserve"> Noted</w:t>
      </w:r>
      <w:r>
        <w:rPr>
          <w:rFonts w:ascii="Georgia" w:hAnsi="Georgia"/>
          <w:sz w:val="22"/>
          <w:szCs w:val="22"/>
        </w:rPr>
        <w:t xml:space="preserve"> </w:t>
      </w:r>
    </w:p>
    <w:p w:rsidR="00BC3D7B" w:rsidRPr="00B31827" w:rsidRDefault="00BC3D7B" w:rsidP="00BC3D7B">
      <w:pPr>
        <w:pStyle w:val="ListParagraph"/>
        <w:numPr>
          <w:ilvl w:val="1"/>
          <w:numId w:val="7"/>
        </w:numPr>
        <w:tabs>
          <w:tab w:val="left" w:pos="284"/>
        </w:tabs>
        <w:ind w:right="-142"/>
        <w:rPr>
          <w:rFonts w:ascii="Georgia" w:hAnsi="Georgia"/>
          <w:sz w:val="22"/>
          <w:szCs w:val="22"/>
        </w:rPr>
      </w:pPr>
      <w:r w:rsidRPr="00B31827">
        <w:rPr>
          <w:rFonts w:ascii="Georgia" w:hAnsi="Georgia"/>
          <w:sz w:val="22"/>
          <w:szCs w:val="22"/>
        </w:rPr>
        <w:t xml:space="preserve">Appoint D </w:t>
      </w:r>
      <w:proofErr w:type="spellStart"/>
      <w:r w:rsidRPr="00B31827">
        <w:rPr>
          <w:rFonts w:ascii="Georgia" w:hAnsi="Georgia"/>
          <w:sz w:val="22"/>
          <w:szCs w:val="22"/>
        </w:rPr>
        <w:t>Hotson</w:t>
      </w:r>
      <w:proofErr w:type="spellEnd"/>
      <w:r w:rsidRPr="00B31827">
        <w:rPr>
          <w:rFonts w:ascii="Georgia" w:hAnsi="Georgia"/>
          <w:sz w:val="22"/>
          <w:szCs w:val="22"/>
        </w:rPr>
        <w:t xml:space="preserve"> Internal Auditor 2017/18</w:t>
      </w:r>
      <w:r>
        <w:rPr>
          <w:rFonts w:ascii="Georgia" w:hAnsi="Georgia"/>
          <w:sz w:val="22"/>
          <w:szCs w:val="22"/>
        </w:rPr>
        <w:t xml:space="preserve"> -</w:t>
      </w:r>
      <w:r w:rsidRPr="00BC3D7B">
        <w:rPr>
          <w:rFonts w:ascii="Georgia" w:hAnsi="Georgia"/>
          <w:b/>
          <w:i/>
          <w:sz w:val="22"/>
          <w:szCs w:val="22"/>
        </w:rPr>
        <w:t xml:space="preserve"> Resolved to Appoint</w:t>
      </w:r>
    </w:p>
    <w:p w:rsidR="002D1D3E" w:rsidRPr="00B27DEA" w:rsidRDefault="002D1D3E" w:rsidP="002D1D3E">
      <w:pPr>
        <w:tabs>
          <w:tab w:val="left" w:pos="284"/>
        </w:tabs>
        <w:ind w:right="-142"/>
        <w:rPr>
          <w:rFonts w:ascii="Georgia" w:hAnsi="Georgia"/>
          <w:sz w:val="22"/>
          <w:szCs w:val="22"/>
          <w:u w:val="single"/>
        </w:rPr>
      </w:pPr>
      <w:r>
        <w:rPr>
          <w:rFonts w:ascii="Georgia" w:hAnsi="Georgia"/>
          <w:sz w:val="22"/>
          <w:szCs w:val="22"/>
        </w:rPr>
        <w:tab/>
      </w:r>
    </w:p>
    <w:p w:rsidR="002D1D3E" w:rsidRPr="002743EC" w:rsidRDefault="00532B31" w:rsidP="002D1D3E">
      <w:pPr>
        <w:tabs>
          <w:tab w:val="left" w:pos="284"/>
        </w:tabs>
        <w:ind w:left="281" w:right="-142" w:hanging="990"/>
        <w:rPr>
          <w:rFonts w:ascii="Georgia" w:hAnsi="Georgia"/>
          <w:b/>
          <w:sz w:val="22"/>
          <w:szCs w:val="22"/>
          <w:u w:val="single"/>
        </w:rPr>
      </w:pPr>
      <w:r>
        <w:rPr>
          <w:rFonts w:ascii="Georgia" w:hAnsi="Georgia"/>
          <w:b/>
          <w:sz w:val="22"/>
          <w:szCs w:val="22"/>
        </w:rPr>
        <w:t>1705</w:t>
      </w:r>
      <w:r w:rsidR="002D1D3E" w:rsidRPr="002743EC">
        <w:rPr>
          <w:rFonts w:ascii="Georgia" w:hAnsi="Georgia"/>
          <w:b/>
          <w:sz w:val="22"/>
          <w:szCs w:val="22"/>
        </w:rPr>
        <w:t>/10</w:t>
      </w:r>
      <w:r w:rsidR="002D1D3E" w:rsidRPr="002743EC">
        <w:rPr>
          <w:rFonts w:ascii="Georgia" w:hAnsi="Georgia"/>
          <w:b/>
          <w:sz w:val="22"/>
          <w:szCs w:val="22"/>
        </w:rPr>
        <w:tab/>
      </w:r>
      <w:r w:rsidR="002D1D3E" w:rsidRPr="002743EC">
        <w:rPr>
          <w:rFonts w:ascii="Georgia" w:hAnsi="Georgia"/>
          <w:b/>
          <w:sz w:val="22"/>
          <w:szCs w:val="22"/>
          <w:u w:val="single"/>
        </w:rPr>
        <w:t>Correspondence for Information</w:t>
      </w:r>
      <w:r w:rsidR="002D1D3E">
        <w:rPr>
          <w:rFonts w:ascii="Georgia" w:hAnsi="Georgia"/>
          <w:b/>
          <w:sz w:val="22"/>
          <w:szCs w:val="22"/>
        </w:rPr>
        <w:t xml:space="preserve"> -</w:t>
      </w:r>
      <w:r w:rsidR="002D1D3E" w:rsidRPr="002D1D3E">
        <w:rPr>
          <w:rFonts w:ascii="Georgia" w:hAnsi="Georgia"/>
          <w:b/>
          <w:sz w:val="22"/>
          <w:szCs w:val="22"/>
        </w:rPr>
        <w:t xml:space="preserve"> The following were </w:t>
      </w:r>
      <w:proofErr w:type="gramStart"/>
      <w:r w:rsidR="002D1D3E" w:rsidRPr="002D1D3E">
        <w:rPr>
          <w:rFonts w:ascii="Georgia" w:hAnsi="Georgia"/>
          <w:b/>
          <w:sz w:val="22"/>
          <w:szCs w:val="22"/>
        </w:rPr>
        <w:t>noted :</w:t>
      </w:r>
      <w:proofErr w:type="gramEnd"/>
      <w:r w:rsidR="002D1D3E" w:rsidRPr="002D1D3E">
        <w:rPr>
          <w:rFonts w:ascii="Georgia" w:hAnsi="Georgia"/>
          <w:b/>
          <w:sz w:val="22"/>
          <w:szCs w:val="22"/>
        </w:rPr>
        <w:t xml:space="preserve"> -</w:t>
      </w:r>
    </w:p>
    <w:p w:rsidR="0088290B" w:rsidRPr="00B31827" w:rsidRDefault="0088290B" w:rsidP="0088290B">
      <w:pPr>
        <w:pStyle w:val="ListParagraph"/>
        <w:numPr>
          <w:ilvl w:val="0"/>
          <w:numId w:val="8"/>
        </w:numPr>
        <w:tabs>
          <w:tab w:val="left" w:pos="284"/>
        </w:tabs>
        <w:ind w:right="-142"/>
        <w:jc w:val="both"/>
        <w:rPr>
          <w:rFonts w:ascii="Georgia" w:hAnsi="Georgia"/>
          <w:sz w:val="22"/>
          <w:szCs w:val="22"/>
        </w:rPr>
      </w:pPr>
      <w:r w:rsidRPr="00B31827">
        <w:rPr>
          <w:rFonts w:ascii="Georgia" w:hAnsi="Georgia"/>
          <w:sz w:val="22"/>
          <w:szCs w:val="22"/>
        </w:rPr>
        <w:t>NLC - Structural Weight Limit Order on Cadney Bridge</w:t>
      </w:r>
      <w:r w:rsidRPr="00B31827">
        <w:rPr>
          <w:rFonts w:ascii="Georgia" w:hAnsi="Georgia"/>
          <w:sz w:val="22"/>
          <w:szCs w:val="22"/>
        </w:rPr>
        <w:tab/>
      </w:r>
    </w:p>
    <w:p w:rsidR="00532B31" w:rsidRPr="004D2A80" w:rsidRDefault="0088290B" w:rsidP="009C73EA">
      <w:pPr>
        <w:pStyle w:val="ListParagraph"/>
        <w:numPr>
          <w:ilvl w:val="0"/>
          <w:numId w:val="8"/>
        </w:numPr>
        <w:tabs>
          <w:tab w:val="left" w:pos="284"/>
        </w:tabs>
        <w:ind w:right="-142"/>
        <w:jc w:val="both"/>
        <w:rPr>
          <w:rFonts w:ascii="Georgia" w:hAnsi="Georgia"/>
          <w:bCs/>
          <w:i/>
          <w:color w:val="000000"/>
          <w:sz w:val="22"/>
          <w:szCs w:val="22"/>
        </w:rPr>
      </w:pPr>
      <w:r w:rsidRPr="004D2A80">
        <w:rPr>
          <w:rFonts w:ascii="Georgia" w:hAnsi="Georgia"/>
          <w:sz w:val="22"/>
          <w:szCs w:val="22"/>
        </w:rPr>
        <w:t>ERNLLCA March</w:t>
      </w:r>
      <w:r w:rsidR="004D2A80" w:rsidRPr="004D2A80">
        <w:rPr>
          <w:rFonts w:ascii="Georgia" w:hAnsi="Georgia"/>
          <w:sz w:val="22"/>
          <w:szCs w:val="22"/>
        </w:rPr>
        <w:t xml:space="preserve"> &amp; </w:t>
      </w:r>
      <w:r w:rsidRPr="004D2A80">
        <w:rPr>
          <w:rFonts w:ascii="Georgia" w:hAnsi="Georgia"/>
          <w:sz w:val="22"/>
          <w:szCs w:val="22"/>
        </w:rPr>
        <w:t>April Newsletter</w:t>
      </w:r>
      <w:r w:rsidR="004D2A80">
        <w:rPr>
          <w:rFonts w:ascii="Georgia" w:hAnsi="Georgia"/>
          <w:sz w:val="22"/>
          <w:szCs w:val="22"/>
        </w:rPr>
        <w:t>s</w:t>
      </w:r>
      <w:r w:rsidRPr="004D2A80">
        <w:rPr>
          <w:rFonts w:ascii="Georgia" w:hAnsi="Georgia"/>
          <w:sz w:val="22"/>
          <w:szCs w:val="22"/>
        </w:rPr>
        <w:tab/>
      </w:r>
      <w:r w:rsidRPr="004D2A80">
        <w:rPr>
          <w:rFonts w:ascii="Georgia" w:hAnsi="Georgia"/>
          <w:sz w:val="22"/>
          <w:szCs w:val="22"/>
        </w:rPr>
        <w:tab/>
      </w:r>
    </w:p>
    <w:p w:rsidR="0088290B" w:rsidRPr="00532B31" w:rsidRDefault="0088290B" w:rsidP="007F4B53">
      <w:pPr>
        <w:pStyle w:val="ListParagraph"/>
        <w:numPr>
          <w:ilvl w:val="0"/>
          <w:numId w:val="8"/>
        </w:numPr>
        <w:tabs>
          <w:tab w:val="left" w:pos="284"/>
        </w:tabs>
        <w:ind w:right="-142"/>
        <w:jc w:val="both"/>
        <w:rPr>
          <w:rFonts w:ascii="Georgia" w:hAnsi="Georgia"/>
          <w:sz w:val="22"/>
          <w:szCs w:val="22"/>
        </w:rPr>
      </w:pPr>
      <w:r w:rsidRPr="00532B31">
        <w:rPr>
          <w:rStyle w:val="Strong"/>
          <w:rFonts w:ascii="Georgia" w:hAnsi="Georgia"/>
          <w:b w:val="0"/>
          <w:color w:val="000000"/>
          <w:sz w:val="22"/>
          <w:szCs w:val="22"/>
        </w:rPr>
        <w:t>ERNLLCA Good Councillor Training</w:t>
      </w:r>
    </w:p>
    <w:p w:rsidR="00FD6AB1" w:rsidRDefault="002D1D3E" w:rsidP="002D1D3E">
      <w:pPr>
        <w:tabs>
          <w:tab w:val="left" w:pos="284"/>
        </w:tabs>
        <w:ind w:right="-142"/>
        <w:jc w:val="both"/>
        <w:rPr>
          <w:rFonts w:ascii="Georgia" w:hAnsi="Georgia"/>
          <w:b/>
          <w:sz w:val="22"/>
          <w:szCs w:val="22"/>
        </w:rPr>
      </w:pPr>
      <w:r w:rsidRPr="005C0318">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
    <w:p w:rsidR="00FD6AB1" w:rsidRPr="002743EC" w:rsidRDefault="00532B31" w:rsidP="00FD6AB1">
      <w:pPr>
        <w:tabs>
          <w:tab w:val="left" w:pos="284"/>
        </w:tabs>
        <w:ind w:left="-709" w:right="-142"/>
        <w:rPr>
          <w:rFonts w:ascii="Georgia" w:hAnsi="Georgia"/>
          <w:b/>
          <w:sz w:val="22"/>
          <w:szCs w:val="22"/>
          <w:u w:val="single"/>
        </w:rPr>
      </w:pPr>
      <w:r>
        <w:rPr>
          <w:rFonts w:ascii="Georgia" w:hAnsi="Georgia"/>
          <w:b/>
          <w:sz w:val="22"/>
          <w:szCs w:val="22"/>
        </w:rPr>
        <w:t>1705</w:t>
      </w:r>
      <w:r w:rsidR="00FD6AB1" w:rsidRPr="002743EC">
        <w:rPr>
          <w:rFonts w:ascii="Georgia" w:hAnsi="Georgia"/>
          <w:b/>
          <w:sz w:val="22"/>
          <w:szCs w:val="22"/>
        </w:rPr>
        <w:t>/11</w:t>
      </w:r>
      <w:r w:rsidR="00FD6AB1" w:rsidRPr="002743EC">
        <w:rPr>
          <w:rFonts w:ascii="Georgia" w:hAnsi="Georgia"/>
          <w:b/>
          <w:sz w:val="22"/>
          <w:szCs w:val="22"/>
        </w:rPr>
        <w:tab/>
      </w:r>
      <w:r w:rsidR="00FD6AB1">
        <w:rPr>
          <w:rFonts w:ascii="Georgia" w:hAnsi="Georgia"/>
          <w:b/>
          <w:sz w:val="22"/>
          <w:szCs w:val="22"/>
          <w:u w:val="single"/>
        </w:rPr>
        <w:t>Finance</w:t>
      </w:r>
    </w:p>
    <w:p w:rsidR="00532B31" w:rsidRPr="00532B31" w:rsidRDefault="00CD65D2" w:rsidP="00532B31">
      <w:pPr>
        <w:tabs>
          <w:tab w:val="left" w:pos="284"/>
        </w:tabs>
        <w:ind w:right="-142"/>
        <w:rPr>
          <w:rFonts w:ascii="Georgia" w:hAnsi="Georgia"/>
          <w:b/>
          <w:i/>
          <w:sz w:val="22"/>
          <w:szCs w:val="22"/>
        </w:rPr>
      </w:pPr>
      <w:r>
        <w:rPr>
          <w:rFonts w:ascii="Georgia" w:hAnsi="Georgia"/>
          <w:sz w:val="22"/>
          <w:szCs w:val="22"/>
        </w:rPr>
        <w:tab/>
      </w:r>
      <w:r w:rsidR="00532B31">
        <w:rPr>
          <w:rFonts w:ascii="Georgia" w:hAnsi="Georgia"/>
          <w:sz w:val="22"/>
          <w:szCs w:val="22"/>
        </w:rPr>
        <w:t xml:space="preserve">2017/18 Grant </w:t>
      </w:r>
      <w:proofErr w:type="gramStart"/>
      <w:r w:rsidR="00532B31">
        <w:rPr>
          <w:rFonts w:ascii="Georgia" w:hAnsi="Georgia"/>
          <w:sz w:val="22"/>
          <w:szCs w:val="22"/>
        </w:rPr>
        <w:t>requests :</w:t>
      </w:r>
      <w:proofErr w:type="gramEnd"/>
      <w:r w:rsidR="00532B31">
        <w:rPr>
          <w:rFonts w:ascii="Georgia" w:hAnsi="Georgia"/>
          <w:sz w:val="22"/>
          <w:szCs w:val="22"/>
        </w:rPr>
        <w:t>-</w:t>
      </w:r>
      <w:r w:rsidR="00532B31">
        <w:rPr>
          <w:rFonts w:ascii="Georgia" w:hAnsi="Georgia"/>
          <w:b/>
          <w:i/>
          <w:sz w:val="22"/>
          <w:szCs w:val="22"/>
        </w:rPr>
        <w:t xml:space="preserve">Resolved to approve </w:t>
      </w:r>
      <w:r w:rsidR="00532B31" w:rsidRPr="00532B31">
        <w:rPr>
          <w:rFonts w:ascii="Georgia" w:hAnsi="Georgia"/>
          <w:b/>
          <w:i/>
          <w:sz w:val="22"/>
          <w:szCs w:val="22"/>
        </w:rPr>
        <w:t>grant</w:t>
      </w:r>
      <w:r w:rsidR="00532B31">
        <w:rPr>
          <w:rFonts w:ascii="Georgia" w:hAnsi="Georgia"/>
          <w:b/>
          <w:i/>
          <w:sz w:val="22"/>
          <w:szCs w:val="22"/>
        </w:rPr>
        <w:t>s to</w:t>
      </w:r>
      <w:r w:rsidR="00532B31" w:rsidRPr="00532B31">
        <w:rPr>
          <w:rFonts w:ascii="Georgia" w:hAnsi="Georgia"/>
          <w:b/>
          <w:i/>
          <w:sz w:val="22"/>
          <w:szCs w:val="22"/>
        </w:rPr>
        <w:t xml:space="preserve"> </w:t>
      </w:r>
      <w:r w:rsidR="00E71A19">
        <w:rPr>
          <w:rFonts w:ascii="Georgia" w:hAnsi="Georgia"/>
          <w:b/>
          <w:i/>
          <w:sz w:val="22"/>
          <w:szCs w:val="22"/>
        </w:rPr>
        <w:t>: -</w:t>
      </w:r>
    </w:p>
    <w:p w:rsidR="00532B31" w:rsidRPr="00532B31" w:rsidRDefault="00532B31" w:rsidP="00532B31">
      <w:pPr>
        <w:tabs>
          <w:tab w:val="left" w:pos="284"/>
        </w:tabs>
        <w:ind w:right="-142"/>
        <w:rPr>
          <w:rFonts w:ascii="Georgia" w:hAnsi="Georgia"/>
          <w:b/>
          <w:i/>
          <w:sz w:val="22"/>
          <w:szCs w:val="22"/>
        </w:rPr>
      </w:pPr>
      <w:r w:rsidRPr="00532B31">
        <w:rPr>
          <w:rFonts w:ascii="Georgia" w:hAnsi="Georgia"/>
          <w:b/>
          <w:i/>
          <w:sz w:val="22"/>
          <w:szCs w:val="22"/>
        </w:rPr>
        <w:tab/>
      </w:r>
      <w:r>
        <w:rPr>
          <w:rFonts w:ascii="Georgia" w:hAnsi="Georgia"/>
          <w:b/>
          <w:i/>
          <w:sz w:val="22"/>
          <w:szCs w:val="22"/>
        </w:rPr>
        <w:tab/>
      </w:r>
      <w:r w:rsidR="004D2A80">
        <w:rPr>
          <w:rFonts w:ascii="Georgia" w:hAnsi="Georgia"/>
          <w:b/>
          <w:i/>
          <w:sz w:val="22"/>
          <w:szCs w:val="22"/>
        </w:rPr>
        <w:tab/>
      </w:r>
      <w:r w:rsidRPr="00532B31">
        <w:rPr>
          <w:rFonts w:ascii="Georgia" w:hAnsi="Georgia"/>
          <w:b/>
          <w:i/>
          <w:sz w:val="22"/>
          <w:szCs w:val="22"/>
        </w:rPr>
        <w:t xml:space="preserve">Village Hall &amp; Park </w:t>
      </w:r>
      <w:r>
        <w:rPr>
          <w:rFonts w:ascii="Georgia" w:hAnsi="Georgia"/>
          <w:b/>
          <w:i/>
          <w:sz w:val="22"/>
          <w:szCs w:val="22"/>
        </w:rPr>
        <w:t>@ £ 589.20</w:t>
      </w:r>
    </w:p>
    <w:p w:rsidR="00C70C13" w:rsidRDefault="00532B31" w:rsidP="00532B31">
      <w:pPr>
        <w:tabs>
          <w:tab w:val="left" w:pos="284"/>
        </w:tabs>
        <w:ind w:right="-142"/>
        <w:rPr>
          <w:rFonts w:ascii="Georgia" w:hAnsi="Georgia"/>
          <w:b/>
          <w:i/>
          <w:sz w:val="22"/>
          <w:szCs w:val="22"/>
        </w:rPr>
      </w:pPr>
      <w:r w:rsidRPr="00532B31">
        <w:rPr>
          <w:rFonts w:ascii="Georgia" w:hAnsi="Georgia"/>
          <w:b/>
          <w:i/>
          <w:sz w:val="22"/>
          <w:szCs w:val="22"/>
        </w:rPr>
        <w:t xml:space="preserve">    </w:t>
      </w:r>
      <w:r w:rsidRPr="00532B31">
        <w:rPr>
          <w:rFonts w:ascii="Georgia" w:hAnsi="Georgia"/>
          <w:b/>
          <w:i/>
          <w:sz w:val="22"/>
          <w:szCs w:val="22"/>
        </w:rPr>
        <w:tab/>
      </w:r>
      <w:r w:rsidRPr="00532B31">
        <w:rPr>
          <w:rFonts w:ascii="Georgia" w:hAnsi="Georgia"/>
          <w:b/>
          <w:i/>
          <w:sz w:val="22"/>
          <w:szCs w:val="22"/>
        </w:rPr>
        <w:tab/>
      </w:r>
      <w:r w:rsidR="004D2A80">
        <w:rPr>
          <w:rFonts w:ascii="Georgia" w:hAnsi="Georgia"/>
          <w:b/>
          <w:i/>
          <w:sz w:val="22"/>
          <w:szCs w:val="22"/>
        </w:rPr>
        <w:tab/>
      </w:r>
      <w:r w:rsidRPr="00532B31">
        <w:rPr>
          <w:rFonts w:ascii="Georgia" w:hAnsi="Georgia"/>
          <w:b/>
          <w:i/>
          <w:sz w:val="22"/>
          <w:szCs w:val="22"/>
        </w:rPr>
        <w:t xml:space="preserve">Cadney Cemetery </w:t>
      </w:r>
      <w:r>
        <w:rPr>
          <w:rFonts w:ascii="Georgia" w:hAnsi="Georgia"/>
          <w:b/>
          <w:i/>
          <w:sz w:val="22"/>
          <w:szCs w:val="22"/>
        </w:rPr>
        <w:t>@ £ 507.00</w:t>
      </w:r>
      <w:r w:rsidR="00C70C13" w:rsidRPr="00C70C13">
        <w:rPr>
          <w:rFonts w:ascii="Georgia" w:hAnsi="Georgia"/>
          <w:b/>
          <w:i/>
          <w:sz w:val="22"/>
          <w:szCs w:val="22"/>
        </w:rPr>
        <w:t xml:space="preserve"> </w:t>
      </w:r>
    </w:p>
    <w:p w:rsidR="00C70C13" w:rsidRDefault="004D2A80" w:rsidP="00C70C13">
      <w:pPr>
        <w:tabs>
          <w:tab w:val="left" w:pos="284"/>
        </w:tabs>
        <w:ind w:right="-142"/>
        <w:rPr>
          <w:rFonts w:ascii="Georgia" w:hAnsi="Georgia"/>
          <w:b/>
          <w:i/>
          <w:sz w:val="22"/>
          <w:szCs w:val="22"/>
        </w:rPr>
      </w:pPr>
      <w:r>
        <w:rPr>
          <w:rFonts w:ascii="Georgia" w:hAnsi="Georgia"/>
          <w:b/>
          <w:i/>
          <w:sz w:val="22"/>
          <w:szCs w:val="22"/>
        </w:rPr>
        <w:tab/>
      </w:r>
      <w:r>
        <w:rPr>
          <w:rFonts w:ascii="Georgia" w:hAnsi="Georgia"/>
          <w:b/>
          <w:i/>
          <w:sz w:val="22"/>
          <w:szCs w:val="22"/>
        </w:rPr>
        <w:tab/>
      </w:r>
      <w:r w:rsidR="00C70C13" w:rsidRPr="004528D1">
        <w:rPr>
          <w:rFonts w:ascii="Georgia" w:hAnsi="Georgia"/>
          <w:b/>
          <w:i/>
          <w:sz w:val="22"/>
          <w:szCs w:val="22"/>
        </w:rPr>
        <w:t>Cll</w:t>
      </w:r>
      <w:r w:rsidR="00C70C13">
        <w:rPr>
          <w:rFonts w:ascii="Georgia" w:hAnsi="Georgia"/>
          <w:b/>
          <w:i/>
          <w:sz w:val="22"/>
          <w:szCs w:val="22"/>
        </w:rPr>
        <w:t>r Heath declared an interest in the V</w:t>
      </w:r>
      <w:r w:rsidR="00532B31" w:rsidRPr="00532B31">
        <w:rPr>
          <w:rFonts w:ascii="Georgia" w:hAnsi="Georgia"/>
          <w:b/>
          <w:i/>
          <w:sz w:val="22"/>
          <w:szCs w:val="22"/>
        </w:rPr>
        <w:t>illage Hall</w:t>
      </w:r>
      <w:r w:rsidR="00C70C13">
        <w:rPr>
          <w:rFonts w:ascii="Georgia" w:hAnsi="Georgia"/>
          <w:b/>
          <w:i/>
          <w:sz w:val="22"/>
          <w:szCs w:val="22"/>
        </w:rPr>
        <w:t xml:space="preserve"> </w:t>
      </w:r>
      <w:r>
        <w:rPr>
          <w:rFonts w:ascii="Georgia" w:hAnsi="Georgia"/>
          <w:b/>
          <w:i/>
          <w:sz w:val="22"/>
          <w:szCs w:val="22"/>
        </w:rPr>
        <w:t xml:space="preserve">Grant </w:t>
      </w:r>
      <w:r w:rsidR="00C70C13">
        <w:rPr>
          <w:rFonts w:ascii="Georgia" w:hAnsi="Georgia"/>
          <w:b/>
          <w:i/>
          <w:sz w:val="22"/>
          <w:szCs w:val="22"/>
        </w:rPr>
        <w:t>and left the room.</w:t>
      </w:r>
    </w:p>
    <w:p w:rsidR="00532B31" w:rsidRPr="00532B31" w:rsidRDefault="00C70C13" w:rsidP="00C70C13">
      <w:pPr>
        <w:tabs>
          <w:tab w:val="left" w:pos="284"/>
        </w:tabs>
        <w:ind w:right="-142"/>
        <w:rPr>
          <w:rFonts w:ascii="Georgia" w:hAnsi="Georgia"/>
          <w:b/>
          <w:i/>
          <w:sz w:val="22"/>
          <w:szCs w:val="22"/>
        </w:rPr>
      </w:pPr>
      <w:r>
        <w:rPr>
          <w:rFonts w:ascii="Georgia" w:hAnsi="Georgia"/>
          <w:b/>
          <w:i/>
          <w:sz w:val="22"/>
          <w:szCs w:val="22"/>
        </w:rPr>
        <w:t xml:space="preserve">           </w:t>
      </w:r>
      <w:r w:rsidR="00532B31">
        <w:rPr>
          <w:rFonts w:ascii="Georgia" w:hAnsi="Georgia"/>
          <w:b/>
          <w:i/>
          <w:sz w:val="22"/>
          <w:szCs w:val="22"/>
        </w:rPr>
        <w:t xml:space="preserve"> Resolved to defer for further clarification.</w:t>
      </w:r>
    </w:p>
    <w:p w:rsidR="00532B31" w:rsidRDefault="00532B31" w:rsidP="00532B31">
      <w:pPr>
        <w:tabs>
          <w:tab w:val="left" w:pos="284"/>
        </w:tabs>
        <w:ind w:right="-142"/>
        <w:rPr>
          <w:rFonts w:ascii="Georgia" w:hAnsi="Georgia"/>
          <w:b/>
          <w:i/>
          <w:sz w:val="22"/>
          <w:szCs w:val="22"/>
        </w:rPr>
      </w:pPr>
      <w:r w:rsidRPr="00532B31">
        <w:rPr>
          <w:rFonts w:ascii="Georgia" w:hAnsi="Georgia"/>
          <w:b/>
          <w:i/>
          <w:sz w:val="22"/>
          <w:szCs w:val="22"/>
        </w:rPr>
        <w:t xml:space="preserve"> </w:t>
      </w:r>
      <w:r w:rsidRPr="00CD65D2">
        <w:rPr>
          <w:rFonts w:ascii="Georgia" w:hAnsi="Georgia"/>
          <w:b/>
          <w:i/>
          <w:sz w:val="22"/>
          <w:szCs w:val="22"/>
        </w:rPr>
        <w:t xml:space="preserve">Resolved to approve </w:t>
      </w:r>
      <w:proofErr w:type="gramStart"/>
      <w:r w:rsidRPr="00CD65D2">
        <w:rPr>
          <w:rFonts w:ascii="Georgia" w:hAnsi="Georgia"/>
          <w:b/>
          <w:i/>
          <w:sz w:val="22"/>
          <w:szCs w:val="22"/>
        </w:rPr>
        <w:t>payments :</w:t>
      </w:r>
      <w:proofErr w:type="gramEnd"/>
      <w:r w:rsidRPr="00CD65D2">
        <w:rPr>
          <w:rFonts w:ascii="Georgia" w:hAnsi="Georgia"/>
          <w:b/>
          <w:i/>
          <w:sz w:val="22"/>
          <w:szCs w:val="22"/>
        </w:rPr>
        <w:t>-</w:t>
      </w:r>
    </w:p>
    <w:tbl>
      <w:tblPr>
        <w:tblW w:w="6249" w:type="dxa"/>
        <w:tblInd w:w="5" w:type="dxa"/>
        <w:tblCellMar>
          <w:top w:w="15" w:type="dxa"/>
          <w:bottom w:w="15" w:type="dxa"/>
        </w:tblCellMar>
        <w:tblLook w:val="04A0" w:firstRow="1" w:lastRow="0" w:firstColumn="1" w:lastColumn="0" w:noHBand="0" w:noVBand="1"/>
      </w:tblPr>
      <w:tblGrid>
        <w:gridCol w:w="2560"/>
        <w:gridCol w:w="2380"/>
        <w:gridCol w:w="1309"/>
      </w:tblGrid>
      <w:tr w:rsidR="004D7CAD" w:rsidTr="004D7CAD">
        <w:trPr>
          <w:trHeight w:val="315"/>
        </w:trPr>
        <w:tc>
          <w:tcPr>
            <w:tcW w:w="2560" w:type="dxa"/>
            <w:tcBorders>
              <w:top w:val="single" w:sz="4" w:space="0" w:color="auto"/>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 xml:space="preserve">BT Payphones </w:t>
            </w:r>
          </w:p>
        </w:tc>
        <w:tc>
          <w:tcPr>
            <w:tcW w:w="2380" w:type="dxa"/>
            <w:tcBorders>
              <w:top w:val="single" w:sz="4" w:space="0" w:color="auto"/>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Call Box</w:t>
            </w:r>
          </w:p>
        </w:tc>
        <w:tc>
          <w:tcPr>
            <w:tcW w:w="1309" w:type="dxa"/>
            <w:tcBorders>
              <w:top w:val="single" w:sz="4" w:space="0" w:color="auto"/>
              <w:left w:val="single" w:sz="4" w:space="0" w:color="auto"/>
              <w:bottom w:val="nil"/>
              <w:right w:val="single" w:sz="4" w:space="0" w:color="auto"/>
            </w:tcBorders>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1.00</w:t>
            </w:r>
          </w:p>
        </w:tc>
      </w:tr>
      <w:tr w:rsidR="004D7CAD" w:rsidTr="004D7CAD">
        <w:trPr>
          <w:trHeight w:val="315"/>
        </w:trPr>
        <w:tc>
          <w:tcPr>
            <w:tcW w:w="2560" w:type="dxa"/>
            <w:tcBorders>
              <w:top w:val="single" w:sz="4" w:space="0" w:color="auto"/>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ERNLLCA</w:t>
            </w:r>
          </w:p>
        </w:tc>
        <w:tc>
          <w:tcPr>
            <w:tcW w:w="2380" w:type="dxa"/>
            <w:tcBorders>
              <w:top w:val="single" w:sz="4" w:space="0" w:color="auto"/>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Annual Membership</w:t>
            </w:r>
          </w:p>
        </w:tc>
        <w:tc>
          <w:tcPr>
            <w:tcW w:w="1309" w:type="dxa"/>
            <w:tcBorders>
              <w:top w:val="single" w:sz="4" w:space="0" w:color="auto"/>
              <w:left w:val="single" w:sz="4" w:space="0" w:color="auto"/>
              <w:bottom w:val="nil"/>
              <w:right w:val="single" w:sz="4" w:space="0" w:color="auto"/>
            </w:tcBorders>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281.30</w:t>
            </w:r>
          </w:p>
        </w:tc>
      </w:tr>
      <w:tr w:rsidR="004D7CAD" w:rsidTr="004D7CAD">
        <w:trPr>
          <w:trHeight w:val="315"/>
        </w:trPr>
        <w:tc>
          <w:tcPr>
            <w:tcW w:w="2560" w:type="dxa"/>
            <w:tcBorders>
              <w:top w:val="single" w:sz="4" w:space="0" w:color="auto"/>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L Boyden</w:t>
            </w:r>
          </w:p>
        </w:tc>
        <w:tc>
          <w:tcPr>
            <w:tcW w:w="2380" w:type="dxa"/>
            <w:tcBorders>
              <w:top w:val="single" w:sz="4" w:space="0" w:color="auto"/>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BKV Material</w:t>
            </w:r>
          </w:p>
        </w:tc>
        <w:tc>
          <w:tcPr>
            <w:tcW w:w="1309" w:type="dxa"/>
            <w:tcBorders>
              <w:top w:val="single" w:sz="4" w:space="0" w:color="auto"/>
              <w:left w:val="single" w:sz="4" w:space="0" w:color="auto"/>
              <w:bottom w:val="nil"/>
              <w:right w:val="single" w:sz="4" w:space="0" w:color="auto"/>
            </w:tcBorders>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29.94</w:t>
            </w:r>
          </w:p>
        </w:tc>
      </w:tr>
      <w:tr w:rsidR="004D7CAD" w:rsidTr="004D7CAD">
        <w:trPr>
          <w:trHeight w:val="315"/>
        </w:trPr>
        <w:tc>
          <w:tcPr>
            <w:tcW w:w="2560" w:type="dxa"/>
            <w:tcBorders>
              <w:top w:val="single" w:sz="4" w:space="0" w:color="auto"/>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 xml:space="preserve">D Hall </w:t>
            </w:r>
          </w:p>
        </w:tc>
        <w:tc>
          <w:tcPr>
            <w:tcW w:w="2380" w:type="dxa"/>
            <w:tcBorders>
              <w:top w:val="single" w:sz="4" w:space="0" w:color="auto"/>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BKV Material</w:t>
            </w:r>
          </w:p>
        </w:tc>
        <w:tc>
          <w:tcPr>
            <w:tcW w:w="1309" w:type="dxa"/>
            <w:tcBorders>
              <w:top w:val="single" w:sz="4" w:space="0" w:color="auto"/>
              <w:left w:val="single" w:sz="4" w:space="0" w:color="auto"/>
              <w:bottom w:val="nil"/>
              <w:right w:val="single" w:sz="4" w:space="0" w:color="auto"/>
            </w:tcBorders>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20.00</w:t>
            </w:r>
          </w:p>
        </w:tc>
      </w:tr>
      <w:tr w:rsidR="004D7CAD" w:rsidTr="004D7CAD">
        <w:trPr>
          <w:trHeight w:val="315"/>
        </w:trPr>
        <w:tc>
          <w:tcPr>
            <w:tcW w:w="2560" w:type="dxa"/>
            <w:tcBorders>
              <w:top w:val="single" w:sz="4" w:space="0" w:color="auto"/>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 xml:space="preserve">D </w:t>
            </w:r>
            <w:proofErr w:type="spellStart"/>
            <w:r w:rsidRPr="004D7CAD">
              <w:rPr>
                <w:rFonts w:ascii="Georgia" w:hAnsi="Georgia" w:cs="Arial"/>
                <w:sz w:val="22"/>
                <w:szCs w:val="22"/>
              </w:rPr>
              <w:t>Hotson</w:t>
            </w:r>
            <w:proofErr w:type="spellEnd"/>
            <w:r w:rsidRPr="004D7CAD">
              <w:rPr>
                <w:rFonts w:ascii="Georgia" w:hAnsi="Georgia" w:cs="Arial"/>
                <w:sz w:val="22"/>
                <w:szCs w:val="22"/>
              </w:rPr>
              <w:t xml:space="preserve"> </w:t>
            </w:r>
          </w:p>
        </w:tc>
        <w:tc>
          <w:tcPr>
            <w:tcW w:w="2380" w:type="dxa"/>
            <w:tcBorders>
              <w:top w:val="single" w:sz="4" w:space="0" w:color="auto"/>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2016.17 IA</w:t>
            </w:r>
          </w:p>
        </w:tc>
        <w:tc>
          <w:tcPr>
            <w:tcW w:w="1309" w:type="dxa"/>
            <w:tcBorders>
              <w:top w:val="single" w:sz="4" w:space="0" w:color="auto"/>
              <w:left w:val="single" w:sz="4" w:space="0" w:color="auto"/>
              <w:bottom w:val="nil"/>
              <w:right w:val="single" w:sz="4" w:space="0" w:color="auto"/>
            </w:tcBorders>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50.00</w:t>
            </w:r>
          </w:p>
        </w:tc>
      </w:tr>
      <w:tr w:rsidR="004D7CAD" w:rsidTr="004D7CAD">
        <w:trPr>
          <w:trHeight w:val="315"/>
        </w:trPr>
        <w:tc>
          <w:tcPr>
            <w:tcW w:w="2560" w:type="dxa"/>
            <w:tcBorders>
              <w:top w:val="nil"/>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CPRE</w:t>
            </w:r>
          </w:p>
        </w:tc>
        <w:tc>
          <w:tcPr>
            <w:tcW w:w="2380" w:type="dxa"/>
            <w:tcBorders>
              <w:top w:val="nil"/>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BKV Comp 2017</w:t>
            </w:r>
          </w:p>
        </w:tc>
        <w:tc>
          <w:tcPr>
            <w:tcW w:w="1309" w:type="dxa"/>
            <w:tcBorders>
              <w:top w:val="nil"/>
              <w:left w:val="nil"/>
              <w:bottom w:val="nil"/>
              <w:right w:val="nil"/>
            </w:tcBorders>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40.00</w:t>
            </w:r>
          </w:p>
        </w:tc>
      </w:tr>
      <w:tr w:rsidR="004D7CAD" w:rsidTr="004D7CAD">
        <w:trPr>
          <w:trHeight w:val="315"/>
        </w:trPr>
        <w:tc>
          <w:tcPr>
            <w:tcW w:w="2560" w:type="dxa"/>
            <w:tcBorders>
              <w:top w:val="nil"/>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L Boyden</w:t>
            </w:r>
          </w:p>
        </w:tc>
        <w:tc>
          <w:tcPr>
            <w:tcW w:w="2380" w:type="dxa"/>
            <w:tcBorders>
              <w:top w:val="nil"/>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BKV Material</w:t>
            </w:r>
          </w:p>
        </w:tc>
        <w:tc>
          <w:tcPr>
            <w:tcW w:w="1309" w:type="dxa"/>
            <w:tcBorders>
              <w:top w:val="nil"/>
              <w:left w:val="nil"/>
              <w:bottom w:val="nil"/>
              <w:right w:val="nil"/>
            </w:tcBorders>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15.97</w:t>
            </w:r>
          </w:p>
        </w:tc>
      </w:tr>
      <w:tr w:rsidR="004D7CAD" w:rsidTr="004D7CAD">
        <w:trPr>
          <w:trHeight w:val="315"/>
        </w:trPr>
        <w:tc>
          <w:tcPr>
            <w:tcW w:w="2560" w:type="dxa"/>
            <w:tcBorders>
              <w:top w:val="nil"/>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proofErr w:type="spellStart"/>
            <w:r w:rsidRPr="004D7CAD">
              <w:rPr>
                <w:rFonts w:ascii="Georgia" w:hAnsi="Georgia" w:cs="Arial"/>
                <w:sz w:val="22"/>
                <w:szCs w:val="22"/>
              </w:rPr>
              <w:t>VH&amp;Park</w:t>
            </w:r>
            <w:proofErr w:type="spellEnd"/>
          </w:p>
        </w:tc>
        <w:tc>
          <w:tcPr>
            <w:tcW w:w="2380" w:type="dxa"/>
            <w:tcBorders>
              <w:top w:val="nil"/>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LGA1972 s133</w:t>
            </w:r>
          </w:p>
        </w:tc>
        <w:tc>
          <w:tcPr>
            <w:tcW w:w="1309" w:type="dxa"/>
            <w:tcBorders>
              <w:top w:val="nil"/>
              <w:left w:val="nil"/>
              <w:bottom w:val="nil"/>
              <w:right w:val="nil"/>
            </w:tcBorders>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589.20</w:t>
            </w:r>
          </w:p>
        </w:tc>
      </w:tr>
      <w:tr w:rsidR="004D7CAD" w:rsidTr="004D7CAD">
        <w:trPr>
          <w:trHeight w:val="315"/>
        </w:trPr>
        <w:tc>
          <w:tcPr>
            <w:tcW w:w="2560" w:type="dxa"/>
            <w:tcBorders>
              <w:top w:val="nil"/>
              <w:left w:val="single" w:sz="4" w:space="0" w:color="auto"/>
              <w:bottom w:val="nil"/>
              <w:right w:val="single" w:sz="4" w:space="0" w:color="auto"/>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All St Church</w:t>
            </w:r>
          </w:p>
        </w:tc>
        <w:tc>
          <w:tcPr>
            <w:tcW w:w="2380" w:type="dxa"/>
            <w:tcBorders>
              <w:top w:val="nil"/>
              <w:left w:val="single" w:sz="4" w:space="0" w:color="auto"/>
              <w:bottom w:val="nil"/>
              <w:right w:val="nil"/>
            </w:tcBorders>
            <w:noWrap/>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LGA1972 s214(6)</w:t>
            </w:r>
          </w:p>
        </w:tc>
        <w:tc>
          <w:tcPr>
            <w:tcW w:w="1309" w:type="dxa"/>
            <w:tcBorders>
              <w:top w:val="nil"/>
              <w:left w:val="nil"/>
              <w:bottom w:val="nil"/>
              <w:right w:val="nil"/>
            </w:tcBorders>
            <w:vAlign w:val="bottom"/>
            <w:hideMark/>
          </w:tcPr>
          <w:p w:rsidR="004D7CAD" w:rsidRPr="004D7CAD" w:rsidRDefault="004D7CAD">
            <w:pPr>
              <w:rPr>
                <w:rFonts w:ascii="Georgia" w:hAnsi="Georgia" w:cs="Arial"/>
                <w:sz w:val="22"/>
                <w:szCs w:val="22"/>
              </w:rPr>
            </w:pPr>
            <w:r w:rsidRPr="004D7CAD">
              <w:rPr>
                <w:rFonts w:ascii="Georgia" w:hAnsi="Georgia" w:cs="Arial"/>
                <w:sz w:val="22"/>
                <w:szCs w:val="22"/>
              </w:rPr>
              <w:t>507.00</w:t>
            </w:r>
          </w:p>
        </w:tc>
      </w:tr>
    </w:tbl>
    <w:p w:rsidR="004D7CAD" w:rsidRPr="004D7CAD" w:rsidRDefault="004D7CAD" w:rsidP="00532B31">
      <w:pPr>
        <w:tabs>
          <w:tab w:val="left" w:pos="284"/>
        </w:tabs>
        <w:ind w:right="-142"/>
        <w:rPr>
          <w:rFonts w:ascii="Georgia" w:hAnsi="Georgia"/>
          <w:b/>
          <w:i/>
          <w:sz w:val="16"/>
          <w:szCs w:val="16"/>
        </w:rPr>
      </w:pPr>
    </w:p>
    <w:p w:rsidR="00532B31" w:rsidRPr="00726116" w:rsidRDefault="00532B31" w:rsidP="00532B31">
      <w:pPr>
        <w:tabs>
          <w:tab w:val="left" w:pos="284"/>
        </w:tabs>
        <w:ind w:right="-142"/>
        <w:rPr>
          <w:rFonts w:ascii="Georgia" w:hAnsi="Georgia"/>
          <w:sz w:val="22"/>
          <w:szCs w:val="22"/>
        </w:rPr>
      </w:pPr>
      <w:r>
        <w:rPr>
          <w:rFonts w:ascii="Georgia" w:hAnsi="Georgia"/>
          <w:sz w:val="22"/>
          <w:szCs w:val="22"/>
        </w:rPr>
        <w:t xml:space="preserve">2017/18 Transparency Grant - </w:t>
      </w:r>
      <w:r w:rsidRPr="00532B31">
        <w:rPr>
          <w:rFonts w:ascii="Georgia" w:hAnsi="Georgia"/>
          <w:b/>
          <w:i/>
          <w:sz w:val="22"/>
          <w:szCs w:val="22"/>
        </w:rPr>
        <w:t>Resolved to apply for a Staffing Costs grant</w:t>
      </w:r>
    </w:p>
    <w:p w:rsidR="007168EC" w:rsidRPr="004D7CAD" w:rsidRDefault="00CD65D2" w:rsidP="00CD65D2">
      <w:pPr>
        <w:tabs>
          <w:tab w:val="left" w:pos="284"/>
        </w:tabs>
        <w:ind w:right="-142"/>
        <w:rPr>
          <w:rFonts w:ascii="Georgia" w:hAnsi="Georgia"/>
          <w:i/>
          <w:sz w:val="16"/>
          <w:szCs w:val="16"/>
        </w:rPr>
      </w:pPr>
      <w:r>
        <w:rPr>
          <w:rFonts w:ascii="Georgia" w:hAnsi="Georgia"/>
          <w:i/>
          <w:sz w:val="22"/>
          <w:szCs w:val="22"/>
        </w:rPr>
        <w:t xml:space="preserve">  </w:t>
      </w:r>
    </w:p>
    <w:p w:rsidR="007168EC" w:rsidRDefault="00532B31" w:rsidP="007168EC">
      <w:pPr>
        <w:tabs>
          <w:tab w:val="left" w:pos="284"/>
        </w:tabs>
        <w:ind w:left="-709" w:right="-142"/>
        <w:rPr>
          <w:rFonts w:ascii="Georgia" w:hAnsi="Georgia"/>
          <w:sz w:val="22"/>
          <w:szCs w:val="22"/>
        </w:rPr>
      </w:pPr>
      <w:r>
        <w:rPr>
          <w:rFonts w:ascii="Georgia" w:hAnsi="Georgia"/>
          <w:b/>
          <w:sz w:val="22"/>
          <w:szCs w:val="22"/>
        </w:rPr>
        <w:t>1705</w:t>
      </w:r>
      <w:r w:rsidR="007168EC" w:rsidRPr="00F85152">
        <w:rPr>
          <w:rFonts w:ascii="Georgia" w:hAnsi="Georgia"/>
          <w:b/>
          <w:sz w:val="22"/>
          <w:szCs w:val="22"/>
        </w:rPr>
        <w:t>/12</w:t>
      </w:r>
      <w:r w:rsidR="007168EC">
        <w:rPr>
          <w:rFonts w:ascii="Georgia" w:hAnsi="Georgia"/>
          <w:b/>
          <w:sz w:val="22"/>
          <w:szCs w:val="22"/>
        </w:rPr>
        <w:tab/>
      </w:r>
      <w:r w:rsidR="007168EC">
        <w:rPr>
          <w:rFonts w:ascii="Georgia" w:hAnsi="Georgia"/>
          <w:sz w:val="22"/>
          <w:szCs w:val="22"/>
        </w:rPr>
        <w:t xml:space="preserve">a Points from Members </w:t>
      </w:r>
      <w:r w:rsidR="007168EC">
        <w:rPr>
          <w:rFonts w:ascii="Georgia" w:hAnsi="Georgia"/>
          <w:sz w:val="22"/>
          <w:szCs w:val="22"/>
        </w:rPr>
        <w:tab/>
      </w:r>
      <w:r w:rsidR="007168EC" w:rsidRPr="007168EC">
        <w:rPr>
          <w:rFonts w:ascii="Georgia" w:hAnsi="Georgia"/>
          <w:b/>
          <w:i/>
          <w:sz w:val="22"/>
          <w:szCs w:val="22"/>
        </w:rPr>
        <w:t>None</w:t>
      </w:r>
    </w:p>
    <w:p w:rsidR="00CA35EE" w:rsidRDefault="007168EC" w:rsidP="007168EC">
      <w:pPr>
        <w:tabs>
          <w:tab w:val="left" w:pos="284"/>
        </w:tabs>
        <w:ind w:left="-709" w:right="-142"/>
        <w:rPr>
          <w:rFonts w:ascii="Georgia" w:hAnsi="Georgia"/>
          <w:sz w:val="22"/>
          <w:szCs w:val="22"/>
        </w:rPr>
      </w:pPr>
      <w:r>
        <w:rPr>
          <w:rFonts w:ascii="Georgia" w:hAnsi="Georgia"/>
          <w:b/>
          <w:sz w:val="22"/>
          <w:szCs w:val="22"/>
        </w:rPr>
        <w:tab/>
      </w:r>
      <w:r>
        <w:rPr>
          <w:rFonts w:ascii="Georgia" w:hAnsi="Georgia"/>
          <w:sz w:val="22"/>
          <w:szCs w:val="22"/>
        </w:rPr>
        <w:t>b C</w:t>
      </w:r>
      <w:r w:rsidR="00FD6AB1" w:rsidRPr="002743EC">
        <w:rPr>
          <w:rFonts w:ascii="Georgia" w:hAnsi="Georgia"/>
          <w:sz w:val="22"/>
          <w:szCs w:val="22"/>
        </w:rPr>
        <w:t>orrespondence for information which arrived after the agenda was posted</w:t>
      </w:r>
      <w:r w:rsidR="007D5643">
        <w:rPr>
          <w:rFonts w:ascii="Georgia" w:hAnsi="Georgia"/>
          <w:sz w:val="22"/>
          <w:szCs w:val="22"/>
        </w:rPr>
        <w:t xml:space="preserve"> -</w:t>
      </w:r>
      <w:r w:rsidR="004D2A80">
        <w:rPr>
          <w:rFonts w:ascii="Georgia" w:hAnsi="Georgia"/>
          <w:sz w:val="22"/>
          <w:szCs w:val="22"/>
        </w:rPr>
        <w:t xml:space="preserve"> </w:t>
      </w:r>
      <w:r w:rsidR="004D2A80" w:rsidRPr="007168EC">
        <w:rPr>
          <w:rFonts w:ascii="Georgia" w:hAnsi="Georgia"/>
          <w:b/>
          <w:i/>
          <w:sz w:val="22"/>
          <w:szCs w:val="22"/>
        </w:rPr>
        <w:t>None</w:t>
      </w:r>
    </w:p>
    <w:p w:rsidR="00F85152" w:rsidRPr="004D7CAD" w:rsidRDefault="00F85152" w:rsidP="00FD6AB1">
      <w:pPr>
        <w:tabs>
          <w:tab w:val="left" w:pos="284"/>
        </w:tabs>
        <w:ind w:left="-709" w:right="-142"/>
        <w:rPr>
          <w:rFonts w:ascii="Georgia" w:hAnsi="Georgia"/>
          <w:b/>
          <w:sz w:val="16"/>
          <w:szCs w:val="16"/>
        </w:rPr>
      </w:pPr>
    </w:p>
    <w:p w:rsidR="00FD6AB1" w:rsidRPr="002743EC" w:rsidRDefault="00532B31" w:rsidP="00FD6AB1">
      <w:pPr>
        <w:tabs>
          <w:tab w:val="left" w:pos="284"/>
        </w:tabs>
        <w:ind w:left="-709" w:right="-142"/>
        <w:rPr>
          <w:rFonts w:ascii="Georgia" w:hAnsi="Georgia"/>
          <w:sz w:val="22"/>
          <w:szCs w:val="22"/>
        </w:rPr>
      </w:pPr>
      <w:r>
        <w:rPr>
          <w:rFonts w:ascii="Georgia" w:hAnsi="Georgia"/>
          <w:b/>
          <w:sz w:val="22"/>
          <w:szCs w:val="22"/>
        </w:rPr>
        <w:t>1705</w:t>
      </w:r>
      <w:r w:rsidR="00FD6AB1" w:rsidRPr="002743EC">
        <w:rPr>
          <w:rFonts w:ascii="Georgia" w:hAnsi="Georgia"/>
          <w:b/>
          <w:sz w:val="22"/>
          <w:szCs w:val="22"/>
        </w:rPr>
        <w:t>/</w:t>
      </w:r>
      <w:r w:rsidR="00FD6AB1">
        <w:rPr>
          <w:rFonts w:ascii="Georgia" w:hAnsi="Georgia"/>
          <w:b/>
          <w:sz w:val="22"/>
          <w:szCs w:val="22"/>
        </w:rPr>
        <w:t>1</w:t>
      </w:r>
      <w:r w:rsidR="0066290C">
        <w:rPr>
          <w:rFonts w:ascii="Georgia" w:hAnsi="Georgia"/>
          <w:b/>
          <w:sz w:val="22"/>
          <w:szCs w:val="22"/>
        </w:rPr>
        <w:t>3</w:t>
      </w:r>
      <w:r w:rsidR="00FD6AB1">
        <w:rPr>
          <w:rFonts w:ascii="Georgia" w:hAnsi="Georgia"/>
          <w:b/>
          <w:sz w:val="22"/>
          <w:szCs w:val="22"/>
        </w:rPr>
        <w:tab/>
      </w:r>
      <w:r w:rsidR="00FD6AB1" w:rsidRPr="00FC2E04">
        <w:rPr>
          <w:rFonts w:ascii="Georgia" w:hAnsi="Georgia"/>
          <w:b/>
          <w:sz w:val="22"/>
          <w:szCs w:val="22"/>
          <w:u w:val="single"/>
        </w:rPr>
        <w:t xml:space="preserve">Agenda </w:t>
      </w:r>
      <w:r w:rsidR="00FD6AB1" w:rsidRPr="002743EC">
        <w:rPr>
          <w:rFonts w:ascii="Georgia" w:hAnsi="Georgia"/>
          <w:b/>
          <w:sz w:val="22"/>
          <w:szCs w:val="22"/>
          <w:u w:val="single"/>
        </w:rPr>
        <w:t>Items for the next meeting</w:t>
      </w:r>
    </w:p>
    <w:p w:rsidR="00FD6AB1" w:rsidRPr="004D7CAD" w:rsidRDefault="00FD6AB1" w:rsidP="00FD6AB1">
      <w:pPr>
        <w:tabs>
          <w:tab w:val="left" w:pos="284"/>
        </w:tabs>
        <w:ind w:left="-709" w:right="-142"/>
        <w:rPr>
          <w:rFonts w:ascii="Georgia" w:hAnsi="Georgia"/>
          <w:b/>
          <w:sz w:val="16"/>
          <w:szCs w:val="16"/>
        </w:rPr>
      </w:pPr>
    </w:p>
    <w:p w:rsidR="00FD6AB1" w:rsidRDefault="00532B31" w:rsidP="00FD6AB1">
      <w:pPr>
        <w:tabs>
          <w:tab w:val="left" w:pos="284"/>
        </w:tabs>
        <w:ind w:left="281" w:right="-142" w:hanging="990"/>
        <w:rPr>
          <w:rFonts w:ascii="Georgia" w:hAnsi="Georgia"/>
          <w:b/>
          <w:sz w:val="22"/>
          <w:szCs w:val="22"/>
          <w:u w:val="single"/>
        </w:rPr>
      </w:pPr>
      <w:r>
        <w:rPr>
          <w:rFonts w:ascii="Georgia" w:hAnsi="Georgia"/>
          <w:b/>
          <w:sz w:val="22"/>
          <w:szCs w:val="22"/>
        </w:rPr>
        <w:t>1705</w:t>
      </w:r>
      <w:r w:rsidR="00FD6AB1" w:rsidRPr="002743EC">
        <w:rPr>
          <w:rFonts w:ascii="Georgia" w:hAnsi="Georgia"/>
          <w:b/>
          <w:sz w:val="22"/>
          <w:szCs w:val="22"/>
        </w:rPr>
        <w:t>/14</w:t>
      </w:r>
      <w:r w:rsidR="00FD6AB1" w:rsidRPr="002743EC">
        <w:rPr>
          <w:rFonts w:ascii="Georgia" w:hAnsi="Georgia"/>
          <w:b/>
          <w:sz w:val="22"/>
          <w:szCs w:val="22"/>
        </w:rPr>
        <w:tab/>
      </w:r>
      <w:r w:rsidR="00FD6AB1" w:rsidRPr="002743EC">
        <w:rPr>
          <w:rFonts w:ascii="Georgia" w:hAnsi="Georgia"/>
          <w:b/>
          <w:sz w:val="22"/>
          <w:szCs w:val="22"/>
          <w:u w:val="single"/>
        </w:rPr>
        <w:t>To confirm the date and time of</w:t>
      </w:r>
      <w:r w:rsidR="00FD6AB1">
        <w:rPr>
          <w:rFonts w:ascii="Georgia" w:hAnsi="Georgia"/>
          <w:b/>
          <w:sz w:val="22"/>
          <w:szCs w:val="22"/>
          <w:u w:val="single"/>
        </w:rPr>
        <w:t xml:space="preserve"> the next meeting </w:t>
      </w:r>
      <w:r w:rsidR="00E82E27">
        <w:rPr>
          <w:rFonts w:ascii="Georgia" w:hAnsi="Georgia"/>
          <w:b/>
          <w:sz w:val="22"/>
          <w:szCs w:val="22"/>
          <w:u w:val="single"/>
        </w:rPr>
        <w:t>The Annual Parish Council on</w:t>
      </w:r>
      <w:r w:rsidR="00FD6AB1">
        <w:rPr>
          <w:rFonts w:ascii="Georgia" w:hAnsi="Georgia"/>
          <w:b/>
          <w:sz w:val="22"/>
          <w:szCs w:val="22"/>
          <w:u w:val="single"/>
        </w:rPr>
        <w:t xml:space="preserve"> Wednesday </w:t>
      </w:r>
      <w:r>
        <w:rPr>
          <w:rFonts w:ascii="Georgia" w:hAnsi="Georgia"/>
          <w:b/>
          <w:sz w:val="22"/>
          <w:szCs w:val="22"/>
          <w:u w:val="single"/>
        </w:rPr>
        <w:t>5</w:t>
      </w:r>
      <w:r w:rsidR="00FD6AB1" w:rsidRPr="002743EC">
        <w:rPr>
          <w:rFonts w:ascii="Georgia" w:hAnsi="Georgia"/>
          <w:b/>
          <w:sz w:val="22"/>
          <w:szCs w:val="22"/>
          <w:u w:val="single"/>
          <w:vertAlign w:val="superscript"/>
        </w:rPr>
        <w:t>th</w:t>
      </w:r>
      <w:r w:rsidR="00FD6AB1" w:rsidRPr="002743EC">
        <w:rPr>
          <w:rFonts w:ascii="Georgia" w:hAnsi="Georgia"/>
          <w:b/>
          <w:sz w:val="22"/>
          <w:szCs w:val="22"/>
          <w:u w:val="single"/>
        </w:rPr>
        <w:t xml:space="preserve"> </w:t>
      </w:r>
      <w:r>
        <w:rPr>
          <w:rFonts w:ascii="Georgia" w:hAnsi="Georgia"/>
          <w:b/>
          <w:sz w:val="22"/>
          <w:szCs w:val="22"/>
          <w:u w:val="single"/>
        </w:rPr>
        <w:t>July</w:t>
      </w:r>
      <w:r w:rsidR="00FD6AB1">
        <w:rPr>
          <w:rFonts w:ascii="Georgia" w:hAnsi="Georgia"/>
          <w:b/>
          <w:sz w:val="22"/>
          <w:szCs w:val="22"/>
          <w:u w:val="single"/>
        </w:rPr>
        <w:t xml:space="preserve"> 2017</w:t>
      </w:r>
      <w:r w:rsidR="00FD6AB1" w:rsidRPr="002743EC">
        <w:rPr>
          <w:rFonts w:ascii="Georgia" w:hAnsi="Georgia"/>
          <w:b/>
          <w:sz w:val="22"/>
          <w:szCs w:val="22"/>
          <w:u w:val="single"/>
        </w:rPr>
        <w:t xml:space="preserve"> </w:t>
      </w:r>
      <w:r w:rsidR="00FD6AB1">
        <w:rPr>
          <w:rFonts w:ascii="Georgia" w:hAnsi="Georgia"/>
          <w:b/>
          <w:sz w:val="22"/>
          <w:szCs w:val="22"/>
          <w:u w:val="single"/>
        </w:rPr>
        <w:t>@</w:t>
      </w:r>
      <w:r w:rsidR="00FD6AB1" w:rsidRPr="002743EC">
        <w:rPr>
          <w:rFonts w:ascii="Georgia" w:hAnsi="Georgia"/>
          <w:b/>
          <w:sz w:val="22"/>
          <w:szCs w:val="22"/>
          <w:u w:val="single"/>
        </w:rPr>
        <w:t xml:space="preserve"> 7.00pm </w:t>
      </w:r>
      <w:r w:rsidR="00FD6AB1">
        <w:rPr>
          <w:rFonts w:ascii="Georgia" w:hAnsi="Georgia"/>
          <w:b/>
          <w:sz w:val="22"/>
          <w:szCs w:val="22"/>
          <w:u w:val="single"/>
        </w:rPr>
        <w:t xml:space="preserve">in </w:t>
      </w:r>
      <w:r>
        <w:rPr>
          <w:rFonts w:ascii="Georgia" w:hAnsi="Georgia"/>
          <w:b/>
          <w:sz w:val="22"/>
          <w:szCs w:val="22"/>
          <w:u w:val="single"/>
        </w:rPr>
        <w:t>Parish Room Cadney</w:t>
      </w:r>
    </w:p>
    <w:p w:rsidR="00FD6AB1" w:rsidRPr="004D7CAD" w:rsidRDefault="00FD6AB1" w:rsidP="00FD6AB1">
      <w:pPr>
        <w:tabs>
          <w:tab w:val="left" w:pos="284"/>
        </w:tabs>
        <w:ind w:left="281" w:right="-142" w:hanging="990"/>
        <w:rPr>
          <w:rFonts w:ascii="Georgia" w:hAnsi="Georgia"/>
          <w:b/>
          <w:sz w:val="16"/>
          <w:szCs w:val="16"/>
          <w:u w:val="single"/>
        </w:rPr>
      </w:pPr>
    </w:p>
    <w:p w:rsidR="00030F49" w:rsidRDefault="00030F49" w:rsidP="00030F49">
      <w:pPr>
        <w:tabs>
          <w:tab w:val="left" w:pos="284"/>
        </w:tabs>
        <w:ind w:left="281" w:right="-142" w:hanging="990"/>
        <w:jc w:val="both"/>
        <w:rPr>
          <w:rFonts w:ascii="Georgia" w:hAnsi="Georgia"/>
          <w:b/>
          <w:sz w:val="22"/>
          <w:szCs w:val="22"/>
          <w:u w:val="single"/>
        </w:rPr>
      </w:pPr>
      <w:r>
        <w:rPr>
          <w:rFonts w:ascii="Georgia" w:hAnsi="Georgia"/>
          <w:b/>
          <w:sz w:val="22"/>
          <w:szCs w:val="22"/>
        </w:rPr>
        <w:t>1705</w:t>
      </w:r>
      <w:r w:rsidRPr="002743EC">
        <w:rPr>
          <w:rFonts w:ascii="Georgia" w:hAnsi="Georgia"/>
          <w:b/>
          <w:sz w:val="22"/>
          <w:szCs w:val="22"/>
        </w:rPr>
        <w:t>/15</w:t>
      </w:r>
      <w:r w:rsidRPr="002743EC">
        <w:rPr>
          <w:rFonts w:ascii="Georgia" w:hAnsi="Georgia"/>
          <w:b/>
          <w:sz w:val="22"/>
          <w:szCs w:val="22"/>
        </w:rPr>
        <w:tab/>
      </w:r>
      <w:r w:rsidRPr="00030F49">
        <w:rPr>
          <w:rFonts w:ascii="Georgia" w:hAnsi="Georgia"/>
          <w:b/>
          <w:sz w:val="22"/>
          <w:szCs w:val="22"/>
        </w:rPr>
        <w:t>Resolved to exclude the public and press in accordance with the Public Bodies (Admission to Meetings) Act 1960 s1(2) due to the confidential nature of the items to be discussed</w:t>
      </w:r>
    </w:p>
    <w:p w:rsidR="00030F49" w:rsidRPr="004D7CAD" w:rsidRDefault="00030F49" w:rsidP="00030F49">
      <w:pPr>
        <w:tabs>
          <w:tab w:val="left" w:pos="284"/>
        </w:tabs>
        <w:ind w:left="281" w:right="-142" w:hanging="990"/>
        <w:jc w:val="both"/>
        <w:rPr>
          <w:rFonts w:ascii="Georgia" w:hAnsi="Georgia"/>
          <w:b/>
          <w:sz w:val="16"/>
          <w:szCs w:val="16"/>
        </w:rPr>
      </w:pPr>
    </w:p>
    <w:p w:rsidR="00030F49" w:rsidRDefault="00030F49" w:rsidP="00030F49">
      <w:pPr>
        <w:tabs>
          <w:tab w:val="left" w:pos="284"/>
        </w:tabs>
        <w:ind w:left="281" w:right="-142" w:hanging="990"/>
        <w:jc w:val="both"/>
        <w:rPr>
          <w:rFonts w:ascii="Georgia" w:hAnsi="Georgia"/>
          <w:b/>
          <w:sz w:val="22"/>
          <w:szCs w:val="22"/>
        </w:rPr>
      </w:pPr>
      <w:r>
        <w:rPr>
          <w:rFonts w:ascii="Georgia" w:hAnsi="Georgia"/>
          <w:b/>
          <w:sz w:val="22"/>
          <w:szCs w:val="22"/>
        </w:rPr>
        <w:t xml:space="preserve">1705/16 </w:t>
      </w:r>
      <w:r w:rsidRPr="00030F49">
        <w:rPr>
          <w:rFonts w:ascii="Georgia" w:hAnsi="Georgia"/>
          <w:b/>
          <w:i/>
          <w:sz w:val="22"/>
          <w:szCs w:val="22"/>
        </w:rPr>
        <w:t>Resolved to formalise, the agreement that the clerk is not responsible for displaying notices on the Notice Board and that Councillors will display all notices as required</w:t>
      </w:r>
      <w:r>
        <w:rPr>
          <w:rFonts w:ascii="Georgia" w:hAnsi="Georgia"/>
          <w:sz w:val="22"/>
          <w:szCs w:val="22"/>
        </w:rPr>
        <w:t>.</w:t>
      </w:r>
    </w:p>
    <w:p w:rsidR="004D7CAD" w:rsidRDefault="004D7CAD" w:rsidP="00375188">
      <w:pPr>
        <w:tabs>
          <w:tab w:val="left" w:pos="284"/>
        </w:tabs>
        <w:ind w:left="-709" w:right="-142"/>
        <w:jc w:val="center"/>
        <w:rPr>
          <w:rFonts w:ascii="Georgia" w:hAnsi="Georgia"/>
          <w:b/>
          <w:sz w:val="22"/>
          <w:szCs w:val="22"/>
          <w:u w:val="single"/>
        </w:rPr>
      </w:pPr>
    </w:p>
    <w:p w:rsidR="00160B2D" w:rsidRPr="007A76BE" w:rsidRDefault="00CA35EE" w:rsidP="004D7CAD">
      <w:pPr>
        <w:tabs>
          <w:tab w:val="left" w:pos="284"/>
        </w:tabs>
        <w:ind w:left="-709" w:right="-142"/>
        <w:jc w:val="center"/>
        <w:rPr>
          <w:rFonts w:ascii="Georgia" w:hAnsi="Georgia"/>
          <w:sz w:val="22"/>
          <w:szCs w:val="22"/>
          <w:u w:val="single"/>
        </w:rPr>
      </w:pPr>
      <w:r w:rsidRPr="007A76BE">
        <w:rPr>
          <w:rFonts w:ascii="Georgia" w:hAnsi="Georgia"/>
          <w:b/>
          <w:sz w:val="22"/>
          <w:szCs w:val="22"/>
          <w:u w:val="single"/>
        </w:rPr>
        <w:t xml:space="preserve">Meeting closed at </w:t>
      </w:r>
      <w:r w:rsidR="00B31E09" w:rsidRPr="007A76BE">
        <w:rPr>
          <w:rFonts w:ascii="Georgia" w:hAnsi="Georgia"/>
          <w:b/>
          <w:sz w:val="22"/>
          <w:szCs w:val="22"/>
          <w:u w:val="single"/>
        </w:rPr>
        <w:t>8</w:t>
      </w:r>
      <w:r w:rsidR="0066290C" w:rsidRPr="007A76BE">
        <w:rPr>
          <w:rFonts w:ascii="Georgia" w:hAnsi="Georgia"/>
          <w:b/>
          <w:sz w:val="22"/>
          <w:szCs w:val="22"/>
          <w:u w:val="single"/>
        </w:rPr>
        <w:t>.</w:t>
      </w:r>
      <w:r w:rsidR="00B31E09" w:rsidRPr="007A76BE">
        <w:rPr>
          <w:rStyle w:val="SubtleEmphasis"/>
          <w:b/>
          <w:i w:val="0"/>
          <w:u w:val="single"/>
        </w:rPr>
        <w:t>30</w:t>
      </w:r>
      <w:r w:rsidR="0066290C" w:rsidRPr="007A76BE">
        <w:rPr>
          <w:rStyle w:val="SubtleEmphasis"/>
          <w:b/>
          <w:i w:val="0"/>
          <w:u w:val="single"/>
        </w:rPr>
        <w:t>pm</w:t>
      </w:r>
      <w:r w:rsidR="009D0523" w:rsidRPr="007A76BE">
        <w:rPr>
          <w:rFonts w:ascii="Georgia" w:hAnsi="Georgia"/>
          <w:sz w:val="22"/>
          <w:szCs w:val="22"/>
          <w:u w:val="single"/>
        </w:rPr>
        <w:t xml:space="preserve"> </w:t>
      </w:r>
    </w:p>
    <w:sectPr w:rsidR="00160B2D" w:rsidRPr="007A76BE" w:rsidSect="005C6D98">
      <w:footerReference w:type="default" r:id="rId10"/>
      <w:footerReference w:type="first" r:id="rId11"/>
      <w:pgSz w:w="11906" w:h="16838" w:code="9"/>
      <w:pgMar w:top="1440" w:right="1080" w:bottom="1440" w:left="1080" w:header="0" w:footer="17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ED6" w:rsidRDefault="00B77ED6">
      <w:r>
        <w:separator/>
      </w:r>
    </w:p>
  </w:endnote>
  <w:endnote w:type="continuationSeparator" w:id="0">
    <w:p w:rsidR="00B77ED6" w:rsidRDefault="00B7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354" w:rsidRDefault="009D2354" w:rsidP="009D2354">
    <w:pPr>
      <w:pStyle w:val="Footer"/>
      <w:pBdr>
        <w:top w:val="thinThickSmallGap" w:sz="24" w:space="1" w:color="622423"/>
      </w:pBdr>
      <w:rPr>
        <w:rFonts w:ascii="Cambria" w:hAnsi="Cambria"/>
      </w:rPr>
    </w:pPr>
    <w:r>
      <w:t xml:space="preserve">Signed </w:t>
    </w:r>
    <w:r>
      <w:tab/>
      <w:t>5</w:t>
    </w:r>
    <w:r w:rsidRPr="00FA79E2">
      <w:rPr>
        <w:vertAlign w:val="superscript"/>
      </w:rPr>
      <w:t>th</w:t>
    </w:r>
    <w:r>
      <w:t xml:space="preserve"> July 2017</w:t>
    </w:r>
    <w:r>
      <w:tab/>
    </w:r>
    <w:r>
      <w:tab/>
    </w:r>
    <w:r>
      <w:rPr>
        <w:rFonts w:ascii="Cambria" w:hAnsi="Cambria"/>
      </w:rPr>
      <w:t xml:space="preserve">Page </w:t>
    </w:r>
    <w:r>
      <w:t>1</w:t>
    </w:r>
  </w:p>
  <w:p w:rsidR="000D604E" w:rsidRDefault="00E63901">
    <w:r>
      <w:ptab w:relativeTo="margin" w:alignment="center" w:leader="none"/>
    </w:r>
    <w:r>
      <w:ptab w:relativeTo="margin" w:alignment="right" w:leader="none"/>
    </w:r>
  </w:p>
  <w:p w:rsidR="00500D88" w:rsidRDefault="00500D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137" w:rsidRDefault="000D604E">
    <w:pPr>
      <w:pStyle w:val="Footer"/>
    </w:pPr>
    <w:r>
      <w:t xml:space="preserve">Signed </w:t>
    </w:r>
    <w:r>
      <w:ptab w:relativeTo="margin" w:alignment="center" w:leader="none"/>
    </w:r>
    <w:r>
      <w:t>5</w:t>
    </w:r>
    <w:r w:rsidRPr="000D604E">
      <w:rPr>
        <w:vertAlign w:val="superscript"/>
      </w:rPr>
      <w:t>th</w:t>
    </w:r>
    <w:r>
      <w:t xml:space="preserve"> July 2017</w:t>
    </w:r>
    <w:r>
      <w:ptab w:relativeTo="margin" w:alignment="right" w:leader="none"/>
    </w:r>
    <w:r w:rsidR="00212ABC">
      <w:t>Page 1</w:t>
    </w:r>
  </w:p>
  <w:p w:rsidR="00212ABC" w:rsidRDefault="00212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ED6" w:rsidRDefault="00B77ED6">
      <w:r>
        <w:separator/>
      </w:r>
    </w:p>
  </w:footnote>
  <w:footnote w:type="continuationSeparator" w:id="0">
    <w:p w:rsidR="00B77ED6" w:rsidRDefault="00B7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C05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770992"/>
    <w:multiLevelType w:val="hybridMultilevel"/>
    <w:tmpl w:val="1264CFB8"/>
    <w:lvl w:ilvl="0" w:tplc="23B407DE">
      <w:start w:val="1"/>
      <w:numFmt w:val="decimal"/>
      <w:lvlText w:val="%1."/>
      <w:lvlJc w:val="left"/>
      <w:pPr>
        <w:tabs>
          <w:tab w:val="num" w:pos="1080"/>
        </w:tabs>
        <w:ind w:left="1080" w:hanging="108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AAE471E2">
      <w:start w:val="6"/>
      <w:numFmt w:val="bullet"/>
      <w:lvlText w:val="-"/>
      <w:lvlJc w:val="left"/>
      <w:pPr>
        <w:tabs>
          <w:tab w:val="num" w:pos="2520"/>
        </w:tabs>
        <w:ind w:left="2520" w:hanging="360"/>
      </w:pPr>
      <w:rPr>
        <w:rFonts w:ascii="Times New Roman" w:eastAsia="Times New Roman" w:hAnsi="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8D670B2"/>
    <w:multiLevelType w:val="hybridMultilevel"/>
    <w:tmpl w:val="55CAA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670E9"/>
    <w:multiLevelType w:val="hybridMultilevel"/>
    <w:tmpl w:val="FA786A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9D4530E"/>
    <w:multiLevelType w:val="hybridMultilevel"/>
    <w:tmpl w:val="CA6E89F6"/>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89A2AD6"/>
    <w:multiLevelType w:val="hybridMultilevel"/>
    <w:tmpl w:val="01743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10798"/>
    <w:multiLevelType w:val="hybridMultilevel"/>
    <w:tmpl w:val="FAF2CDD0"/>
    <w:lvl w:ilvl="0" w:tplc="08090017">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7" w15:restartNumberingAfterBreak="0">
    <w:nsid w:val="74831D87"/>
    <w:multiLevelType w:val="hybridMultilevel"/>
    <w:tmpl w:val="095EDAC0"/>
    <w:lvl w:ilvl="0" w:tplc="10169534">
      <w:start w:val="1"/>
      <w:numFmt w:val="lowerLetter"/>
      <w:lvlText w:val="%1."/>
      <w:lvlJc w:val="left"/>
      <w:pPr>
        <w:ind w:left="731" w:hanging="360"/>
      </w:pPr>
      <w:rPr>
        <w:rFonts w:cs="Arial"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8" w15:restartNumberingAfterBreak="0">
    <w:nsid w:val="7A601906"/>
    <w:multiLevelType w:val="hybridMultilevel"/>
    <w:tmpl w:val="7842D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4"/>
  </w:num>
  <w:num w:numId="5">
    <w:abstractNumId w:val="8"/>
  </w:num>
  <w:num w:numId="6">
    <w:abstractNumId w:val="7"/>
  </w:num>
  <w:num w:numId="7">
    <w:abstractNumId w:val="6"/>
  </w:num>
  <w:num w:numId="8">
    <w:abstractNumId w:val="2"/>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3"/>
    <w:rsid w:val="000005A1"/>
    <w:rsid w:val="00000900"/>
    <w:rsid w:val="00000A32"/>
    <w:rsid w:val="00001851"/>
    <w:rsid w:val="00001B41"/>
    <w:rsid w:val="00002BE3"/>
    <w:rsid w:val="00003F4C"/>
    <w:rsid w:val="000058F1"/>
    <w:rsid w:val="000073D5"/>
    <w:rsid w:val="0001031D"/>
    <w:rsid w:val="00010365"/>
    <w:rsid w:val="00012316"/>
    <w:rsid w:val="00013127"/>
    <w:rsid w:val="000142FA"/>
    <w:rsid w:val="00014498"/>
    <w:rsid w:val="00014A0A"/>
    <w:rsid w:val="00015088"/>
    <w:rsid w:val="0001760C"/>
    <w:rsid w:val="00017D50"/>
    <w:rsid w:val="00021CCC"/>
    <w:rsid w:val="00023175"/>
    <w:rsid w:val="00026949"/>
    <w:rsid w:val="000269E5"/>
    <w:rsid w:val="000273E7"/>
    <w:rsid w:val="00030ADE"/>
    <w:rsid w:val="00030F49"/>
    <w:rsid w:val="00031602"/>
    <w:rsid w:val="0003325B"/>
    <w:rsid w:val="0003593C"/>
    <w:rsid w:val="00035B33"/>
    <w:rsid w:val="00036197"/>
    <w:rsid w:val="00036D6F"/>
    <w:rsid w:val="000403CB"/>
    <w:rsid w:val="0004098A"/>
    <w:rsid w:val="00042E70"/>
    <w:rsid w:val="00044DED"/>
    <w:rsid w:val="00047278"/>
    <w:rsid w:val="00050BE2"/>
    <w:rsid w:val="00050C46"/>
    <w:rsid w:val="000512CC"/>
    <w:rsid w:val="00051A77"/>
    <w:rsid w:val="00052D19"/>
    <w:rsid w:val="0005323B"/>
    <w:rsid w:val="00054496"/>
    <w:rsid w:val="000548BC"/>
    <w:rsid w:val="0005571B"/>
    <w:rsid w:val="00057C1E"/>
    <w:rsid w:val="00057E99"/>
    <w:rsid w:val="0006033C"/>
    <w:rsid w:val="00060702"/>
    <w:rsid w:val="00060849"/>
    <w:rsid w:val="000618ED"/>
    <w:rsid w:val="00062DE1"/>
    <w:rsid w:val="00063D5A"/>
    <w:rsid w:val="00063F23"/>
    <w:rsid w:val="000649EA"/>
    <w:rsid w:val="000657C5"/>
    <w:rsid w:val="0006628E"/>
    <w:rsid w:val="00067485"/>
    <w:rsid w:val="00070690"/>
    <w:rsid w:val="000712A2"/>
    <w:rsid w:val="0007196E"/>
    <w:rsid w:val="00072205"/>
    <w:rsid w:val="00072C9E"/>
    <w:rsid w:val="000742D4"/>
    <w:rsid w:val="0007498F"/>
    <w:rsid w:val="000751E3"/>
    <w:rsid w:val="00075257"/>
    <w:rsid w:val="00076B79"/>
    <w:rsid w:val="00082418"/>
    <w:rsid w:val="000826C1"/>
    <w:rsid w:val="000831C3"/>
    <w:rsid w:val="00083BE8"/>
    <w:rsid w:val="00083EAE"/>
    <w:rsid w:val="00084581"/>
    <w:rsid w:val="000849DB"/>
    <w:rsid w:val="00085073"/>
    <w:rsid w:val="00087AC2"/>
    <w:rsid w:val="00087F77"/>
    <w:rsid w:val="00090869"/>
    <w:rsid w:val="000921B5"/>
    <w:rsid w:val="00092ED5"/>
    <w:rsid w:val="0009310F"/>
    <w:rsid w:val="000931A9"/>
    <w:rsid w:val="00093A77"/>
    <w:rsid w:val="00094B04"/>
    <w:rsid w:val="00095054"/>
    <w:rsid w:val="00095CDF"/>
    <w:rsid w:val="0009667C"/>
    <w:rsid w:val="00097309"/>
    <w:rsid w:val="00097E1C"/>
    <w:rsid w:val="000A0D0F"/>
    <w:rsid w:val="000A2465"/>
    <w:rsid w:val="000A25E6"/>
    <w:rsid w:val="000A36A4"/>
    <w:rsid w:val="000A3A8B"/>
    <w:rsid w:val="000A6DF3"/>
    <w:rsid w:val="000A6FB7"/>
    <w:rsid w:val="000B0962"/>
    <w:rsid w:val="000B2883"/>
    <w:rsid w:val="000B3517"/>
    <w:rsid w:val="000B492A"/>
    <w:rsid w:val="000B5264"/>
    <w:rsid w:val="000B53CD"/>
    <w:rsid w:val="000B54AC"/>
    <w:rsid w:val="000B5FAD"/>
    <w:rsid w:val="000B64A9"/>
    <w:rsid w:val="000B71F7"/>
    <w:rsid w:val="000B7452"/>
    <w:rsid w:val="000B7D66"/>
    <w:rsid w:val="000B7DBA"/>
    <w:rsid w:val="000C0040"/>
    <w:rsid w:val="000C0F18"/>
    <w:rsid w:val="000C1AA5"/>
    <w:rsid w:val="000C3916"/>
    <w:rsid w:val="000C3A25"/>
    <w:rsid w:val="000C3BE0"/>
    <w:rsid w:val="000C3CC8"/>
    <w:rsid w:val="000C47B1"/>
    <w:rsid w:val="000C49A7"/>
    <w:rsid w:val="000C4EB5"/>
    <w:rsid w:val="000C5E76"/>
    <w:rsid w:val="000C5FCD"/>
    <w:rsid w:val="000C63C7"/>
    <w:rsid w:val="000C7633"/>
    <w:rsid w:val="000C7EDD"/>
    <w:rsid w:val="000D0A21"/>
    <w:rsid w:val="000D1859"/>
    <w:rsid w:val="000D1C52"/>
    <w:rsid w:val="000D1C59"/>
    <w:rsid w:val="000D2697"/>
    <w:rsid w:val="000D2894"/>
    <w:rsid w:val="000D315F"/>
    <w:rsid w:val="000D370F"/>
    <w:rsid w:val="000D604E"/>
    <w:rsid w:val="000D608C"/>
    <w:rsid w:val="000D7962"/>
    <w:rsid w:val="000E1C9C"/>
    <w:rsid w:val="000E2C02"/>
    <w:rsid w:val="000E2EB8"/>
    <w:rsid w:val="000E33F9"/>
    <w:rsid w:val="000E4234"/>
    <w:rsid w:val="000E544C"/>
    <w:rsid w:val="000E5498"/>
    <w:rsid w:val="000E6701"/>
    <w:rsid w:val="000E6C9A"/>
    <w:rsid w:val="000E7AF7"/>
    <w:rsid w:val="000F07C5"/>
    <w:rsid w:val="000F0F43"/>
    <w:rsid w:val="000F219B"/>
    <w:rsid w:val="000F300C"/>
    <w:rsid w:val="000F3D71"/>
    <w:rsid w:val="000F54A5"/>
    <w:rsid w:val="000F56D6"/>
    <w:rsid w:val="000F6F43"/>
    <w:rsid w:val="000F74E5"/>
    <w:rsid w:val="001006C6"/>
    <w:rsid w:val="00100CA3"/>
    <w:rsid w:val="0010199F"/>
    <w:rsid w:val="00101C98"/>
    <w:rsid w:val="00101E7A"/>
    <w:rsid w:val="00102FB7"/>
    <w:rsid w:val="001034C7"/>
    <w:rsid w:val="0010427B"/>
    <w:rsid w:val="00105BEC"/>
    <w:rsid w:val="00106CE6"/>
    <w:rsid w:val="00110104"/>
    <w:rsid w:val="00110B7D"/>
    <w:rsid w:val="001114BF"/>
    <w:rsid w:val="001126E6"/>
    <w:rsid w:val="00112ACF"/>
    <w:rsid w:val="00113850"/>
    <w:rsid w:val="0011415C"/>
    <w:rsid w:val="001141BF"/>
    <w:rsid w:val="00114343"/>
    <w:rsid w:val="00116686"/>
    <w:rsid w:val="00116D01"/>
    <w:rsid w:val="00117FDA"/>
    <w:rsid w:val="00120E7E"/>
    <w:rsid w:val="001221EA"/>
    <w:rsid w:val="0012384F"/>
    <w:rsid w:val="001238DD"/>
    <w:rsid w:val="00123DFF"/>
    <w:rsid w:val="001248E9"/>
    <w:rsid w:val="00126392"/>
    <w:rsid w:val="00127A45"/>
    <w:rsid w:val="00127C06"/>
    <w:rsid w:val="00127CBA"/>
    <w:rsid w:val="00127E2E"/>
    <w:rsid w:val="001300E6"/>
    <w:rsid w:val="00131291"/>
    <w:rsid w:val="00131E3E"/>
    <w:rsid w:val="0013246A"/>
    <w:rsid w:val="00132E8B"/>
    <w:rsid w:val="00133C79"/>
    <w:rsid w:val="001342FE"/>
    <w:rsid w:val="00135175"/>
    <w:rsid w:val="001354DB"/>
    <w:rsid w:val="00135ACA"/>
    <w:rsid w:val="00140060"/>
    <w:rsid w:val="00142A49"/>
    <w:rsid w:val="00143B89"/>
    <w:rsid w:val="001442D2"/>
    <w:rsid w:val="001453D3"/>
    <w:rsid w:val="00146D2E"/>
    <w:rsid w:val="00147392"/>
    <w:rsid w:val="0015076C"/>
    <w:rsid w:val="00152E48"/>
    <w:rsid w:val="001532A4"/>
    <w:rsid w:val="00155794"/>
    <w:rsid w:val="00156B51"/>
    <w:rsid w:val="00157A26"/>
    <w:rsid w:val="00160B2D"/>
    <w:rsid w:val="0016286A"/>
    <w:rsid w:val="001633F2"/>
    <w:rsid w:val="001643AC"/>
    <w:rsid w:val="001645EC"/>
    <w:rsid w:val="00164E69"/>
    <w:rsid w:val="00166305"/>
    <w:rsid w:val="00167230"/>
    <w:rsid w:val="00167BC5"/>
    <w:rsid w:val="00170ADD"/>
    <w:rsid w:val="00171102"/>
    <w:rsid w:val="00171826"/>
    <w:rsid w:val="00171AF0"/>
    <w:rsid w:val="00171F5C"/>
    <w:rsid w:val="00173EDC"/>
    <w:rsid w:val="00176EB6"/>
    <w:rsid w:val="001770FF"/>
    <w:rsid w:val="00177141"/>
    <w:rsid w:val="001771A4"/>
    <w:rsid w:val="001776D3"/>
    <w:rsid w:val="00177B51"/>
    <w:rsid w:val="00177F40"/>
    <w:rsid w:val="00180215"/>
    <w:rsid w:val="0018045A"/>
    <w:rsid w:val="00180B69"/>
    <w:rsid w:val="00181808"/>
    <w:rsid w:val="001831DC"/>
    <w:rsid w:val="001844E2"/>
    <w:rsid w:val="001865A2"/>
    <w:rsid w:val="00186AE4"/>
    <w:rsid w:val="0019049E"/>
    <w:rsid w:val="00190892"/>
    <w:rsid w:val="00193AAD"/>
    <w:rsid w:val="001953E0"/>
    <w:rsid w:val="001960DA"/>
    <w:rsid w:val="00196F6D"/>
    <w:rsid w:val="001974ED"/>
    <w:rsid w:val="001A048D"/>
    <w:rsid w:val="001A3FCA"/>
    <w:rsid w:val="001A4A49"/>
    <w:rsid w:val="001A4B89"/>
    <w:rsid w:val="001A68EB"/>
    <w:rsid w:val="001A7D3D"/>
    <w:rsid w:val="001A7FBA"/>
    <w:rsid w:val="001B0479"/>
    <w:rsid w:val="001B0DE0"/>
    <w:rsid w:val="001B1920"/>
    <w:rsid w:val="001B1F15"/>
    <w:rsid w:val="001B216C"/>
    <w:rsid w:val="001B4543"/>
    <w:rsid w:val="001B5444"/>
    <w:rsid w:val="001B601B"/>
    <w:rsid w:val="001B61D4"/>
    <w:rsid w:val="001B6266"/>
    <w:rsid w:val="001B7EC5"/>
    <w:rsid w:val="001C0A19"/>
    <w:rsid w:val="001C183D"/>
    <w:rsid w:val="001C1AF1"/>
    <w:rsid w:val="001C2317"/>
    <w:rsid w:val="001C2A1F"/>
    <w:rsid w:val="001C40E3"/>
    <w:rsid w:val="001C485C"/>
    <w:rsid w:val="001C57A0"/>
    <w:rsid w:val="001C5C55"/>
    <w:rsid w:val="001C61C9"/>
    <w:rsid w:val="001C6523"/>
    <w:rsid w:val="001D11AB"/>
    <w:rsid w:val="001D13AB"/>
    <w:rsid w:val="001D1DC9"/>
    <w:rsid w:val="001D3D70"/>
    <w:rsid w:val="001D3E36"/>
    <w:rsid w:val="001D4BD0"/>
    <w:rsid w:val="001D5621"/>
    <w:rsid w:val="001D591E"/>
    <w:rsid w:val="001D5C9A"/>
    <w:rsid w:val="001D73BC"/>
    <w:rsid w:val="001D7766"/>
    <w:rsid w:val="001E0942"/>
    <w:rsid w:val="001E0EC9"/>
    <w:rsid w:val="001E359C"/>
    <w:rsid w:val="001E525B"/>
    <w:rsid w:val="001E5F46"/>
    <w:rsid w:val="001E6A39"/>
    <w:rsid w:val="001E6DD6"/>
    <w:rsid w:val="001E7383"/>
    <w:rsid w:val="001F00A3"/>
    <w:rsid w:val="001F0CC0"/>
    <w:rsid w:val="001F13E0"/>
    <w:rsid w:val="001F154B"/>
    <w:rsid w:val="001F1A3C"/>
    <w:rsid w:val="001F1F12"/>
    <w:rsid w:val="001F2A84"/>
    <w:rsid w:val="001F57AD"/>
    <w:rsid w:val="001F5DB4"/>
    <w:rsid w:val="001F6499"/>
    <w:rsid w:val="001F7544"/>
    <w:rsid w:val="001F7996"/>
    <w:rsid w:val="00200EAF"/>
    <w:rsid w:val="00201B2F"/>
    <w:rsid w:val="00201BC8"/>
    <w:rsid w:val="0020289F"/>
    <w:rsid w:val="00203CB9"/>
    <w:rsid w:val="002045B5"/>
    <w:rsid w:val="00207719"/>
    <w:rsid w:val="00207E50"/>
    <w:rsid w:val="00210074"/>
    <w:rsid w:val="00211D87"/>
    <w:rsid w:val="00212ABC"/>
    <w:rsid w:val="00212EAE"/>
    <w:rsid w:val="002134D8"/>
    <w:rsid w:val="002136A3"/>
    <w:rsid w:val="00214528"/>
    <w:rsid w:val="002158E4"/>
    <w:rsid w:val="00216016"/>
    <w:rsid w:val="00216460"/>
    <w:rsid w:val="0021708B"/>
    <w:rsid w:val="002175D5"/>
    <w:rsid w:val="002179BD"/>
    <w:rsid w:val="00217BAE"/>
    <w:rsid w:val="00220037"/>
    <w:rsid w:val="00220974"/>
    <w:rsid w:val="00220D12"/>
    <w:rsid w:val="00220FC4"/>
    <w:rsid w:val="00221EFB"/>
    <w:rsid w:val="00222337"/>
    <w:rsid w:val="002229CA"/>
    <w:rsid w:val="00222AE3"/>
    <w:rsid w:val="002232F9"/>
    <w:rsid w:val="00223504"/>
    <w:rsid w:val="00223894"/>
    <w:rsid w:val="00223B80"/>
    <w:rsid w:val="00231F92"/>
    <w:rsid w:val="00232561"/>
    <w:rsid w:val="00233ADA"/>
    <w:rsid w:val="002342E2"/>
    <w:rsid w:val="00235110"/>
    <w:rsid w:val="0023601C"/>
    <w:rsid w:val="002374AC"/>
    <w:rsid w:val="00237AB7"/>
    <w:rsid w:val="00242525"/>
    <w:rsid w:val="0024269C"/>
    <w:rsid w:val="0024287E"/>
    <w:rsid w:val="00243085"/>
    <w:rsid w:val="0024341A"/>
    <w:rsid w:val="00243A50"/>
    <w:rsid w:val="00243C72"/>
    <w:rsid w:val="00245FA9"/>
    <w:rsid w:val="00246917"/>
    <w:rsid w:val="0025082F"/>
    <w:rsid w:val="00250A0A"/>
    <w:rsid w:val="002511A2"/>
    <w:rsid w:val="00251549"/>
    <w:rsid w:val="00251E07"/>
    <w:rsid w:val="002529F4"/>
    <w:rsid w:val="00253A20"/>
    <w:rsid w:val="002540A8"/>
    <w:rsid w:val="00255397"/>
    <w:rsid w:val="00255C97"/>
    <w:rsid w:val="002579E7"/>
    <w:rsid w:val="00261531"/>
    <w:rsid w:val="002620BF"/>
    <w:rsid w:val="0026225E"/>
    <w:rsid w:val="002649CB"/>
    <w:rsid w:val="002652A6"/>
    <w:rsid w:val="00265A29"/>
    <w:rsid w:val="0026690E"/>
    <w:rsid w:val="002714AA"/>
    <w:rsid w:val="00271FD5"/>
    <w:rsid w:val="00273885"/>
    <w:rsid w:val="002743EC"/>
    <w:rsid w:val="002758F0"/>
    <w:rsid w:val="00275958"/>
    <w:rsid w:val="00275D21"/>
    <w:rsid w:val="002769C8"/>
    <w:rsid w:val="002774E8"/>
    <w:rsid w:val="002818D8"/>
    <w:rsid w:val="00283110"/>
    <w:rsid w:val="00283508"/>
    <w:rsid w:val="00283D57"/>
    <w:rsid w:val="00284792"/>
    <w:rsid w:val="002851F9"/>
    <w:rsid w:val="002852EC"/>
    <w:rsid w:val="00287244"/>
    <w:rsid w:val="0029048C"/>
    <w:rsid w:val="00291BA6"/>
    <w:rsid w:val="00292348"/>
    <w:rsid w:val="002930EB"/>
    <w:rsid w:val="002950DB"/>
    <w:rsid w:val="00295572"/>
    <w:rsid w:val="00296A81"/>
    <w:rsid w:val="002972E0"/>
    <w:rsid w:val="00297737"/>
    <w:rsid w:val="002A0B2D"/>
    <w:rsid w:val="002A0B8E"/>
    <w:rsid w:val="002A2093"/>
    <w:rsid w:val="002A5001"/>
    <w:rsid w:val="002A593E"/>
    <w:rsid w:val="002A6250"/>
    <w:rsid w:val="002A6815"/>
    <w:rsid w:val="002B05C7"/>
    <w:rsid w:val="002B11B5"/>
    <w:rsid w:val="002B24E5"/>
    <w:rsid w:val="002B28AC"/>
    <w:rsid w:val="002B35CF"/>
    <w:rsid w:val="002B4973"/>
    <w:rsid w:val="002B5A21"/>
    <w:rsid w:val="002B7A86"/>
    <w:rsid w:val="002B7C08"/>
    <w:rsid w:val="002C1A9C"/>
    <w:rsid w:val="002C2BA7"/>
    <w:rsid w:val="002C3FE7"/>
    <w:rsid w:val="002C4E39"/>
    <w:rsid w:val="002C564A"/>
    <w:rsid w:val="002C68DC"/>
    <w:rsid w:val="002C6ACB"/>
    <w:rsid w:val="002D08D6"/>
    <w:rsid w:val="002D1072"/>
    <w:rsid w:val="002D15D3"/>
    <w:rsid w:val="002D1D3E"/>
    <w:rsid w:val="002D206B"/>
    <w:rsid w:val="002D3DC1"/>
    <w:rsid w:val="002D6434"/>
    <w:rsid w:val="002D676B"/>
    <w:rsid w:val="002E215B"/>
    <w:rsid w:val="002E2DB5"/>
    <w:rsid w:val="002E3F98"/>
    <w:rsid w:val="002E660A"/>
    <w:rsid w:val="002E6874"/>
    <w:rsid w:val="002E7ECC"/>
    <w:rsid w:val="002E7EFE"/>
    <w:rsid w:val="002F004B"/>
    <w:rsid w:val="002F01EF"/>
    <w:rsid w:val="002F25F6"/>
    <w:rsid w:val="002F4CB1"/>
    <w:rsid w:val="002F5789"/>
    <w:rsid w:val="002F5FA0"/>
    <w:rsid w:val="002F726B"/>
    <w:rsid w:val="002F7DA5"/>
    <w:rsid w:val="003007D4"/>
    <w:rsid w:val="003019F9"/>
    <w:rsid w:val="003020C5"/>
    <w:rsid w:val="0030270D"/>
    <w:rsid w:val="00302C9D"/>
    <w:rsid w:val="0030305D"/>
    <w:rsid w:val="0030421B"/>
    <w:rsid w:val="003048A0"/>
    <w:rsid w:val="00304FB1"/>
    <w:rsid w:val="00305402"/>
    <w:rsid w:val="0030576B"/>
    <w:rsid w:val="003062ED"/>
    <w:rsid w:val="003076DB"/>
    <w:rsid w:val="003078B1"/>
    <w:rsid w:val="00311DDC"/>
    <w:rsid w:val="00312F2D"/>
    <w:rsid w:val="0031335F"/>
    <w:rsid w:val="003140DE"/>
    <w:rsid w:val="003144FC"/>
    <w:rsid w:val="00314A3C"/>
    <w:rsid w:val="00314BD3"/>
    <w:rsid w:val="00315183"/>
    <w:rsid w:val="00315184"/>
    <w:rsid w:val="003151EC"/>
    <w:rsid w:val="0031657B"/>
    <w:rsid w:val="00317AA1"/>
    <w:rsid w:val="003200AC"/>
    <w:rsid w:val="00320EB1"/>
    <w:rsid w:val="00322DFB"/>
    <w:rsid w:val="00322E36"/>
    <w:rsid w:val="003236C6"/>
    <w:rsid w:val="0032421C"/>
    <w:rsid w:val="00324888"/>
    <w:rsid w:val="003248CD"/>
    <w:rsid w:val="00324FB7"/>
    <w:rsid w:val="0032528E"/>
    <w:rsid w:val="0032739A"/>
    <w:rsid w:val="00327E5E"/>
    <w:rsid w:val="003318C0"/>
    <w:rsid w:val="003326DD"/>
    <w:rsid w:val="003334A5"/>
    <w:rsid w:val="00333529"/>
    <w:rsid w:val="003346CD"/>
    <w:rsid w:val="0033532D"/>
    <w:rsid w:val="00336654"/>
    <w:rsid w:val="00336B1D"/>
    <w:rsid w:val="00337073"/>
    <w:rsid w:val="0033788A"/>
    <w:rsid w:val="00337B32"/>
    <w:rsid w:val="00340FC2"/>
    <w:rsid w:val="003412B1"/>
    <w:rsid w:val="00343957"/>
    <w:rsid w:val="00350474"/>
    <w:rsid w:val="003513EB"/>
    <w:rsid w:val="003516AB"/>
    <w:rsid w:val="00351BE1"/>
    <w:rsid w:val="0035221C"/>
    <w:rsid w:val="0035232F"/>
    <w:rsid w:val="00352335"/>
    <w:rsid w:val="0035341F"/>
    <w:rsid w:val="0035483D"/>
    <w:rsid w:val="003560B0"/>
    <w:rsid w:val="003605B8"/>
    <w:rsid w:val="00360726"/>
    <w:rsid w:val="00361EEB"/>
    <w:rsid w:val="003624AF"/>
    <w:rsid w:val="003629DF"/>
    <w:rsid w:val="00363AA5"/>
    <w:rsid w:val="00364369"/>
    <w:rsid w:val="00366E45"/>
    <w:rsid w:val="00367961"/>
    <w:rsid w:val="00370264"/>
    <w:rsid w:val="00371160"/>
    <w:rsid w:val="00371AF2"/>
    <w:rsid w:val="0037261D"/>
    <w:rsid w:val="00372C7A"/>
    <w:rsid w:val="003743FF"/>
    <w:rsid w:val="00374433"/>
    <w:rsid w:val="00374671"/>
    <w:rsid w:val="00374A3D"/>
    <w:rsid w:val="00374BB3"/>
    <w:rsid w:val="00375188"/>
    <w:rsid w:val="00376037"/>
    <w:rsid w:val="0037687B"/>
    <w:rsid w:val="00380381"/>
    <w:rsid w:val="003822E2"/>
    <w:rsid w:val="003826B0"/>
    <w:rsid w:val="0038374E"/>
    <w:rsid w:val="003837E6"/>
    <w:rsid w:val="003848B6"/>
    <w:rsid w:val="0038737A"/>
    <w:rsid w:val="0038745B"/>
    <w:rsid w:val="003900A4"/>
    <w:rsid w:val="00390BEB"/>
    <w:rsid w:val="0039155E"/>
    <w:rsid w:val="00391914"/>
    <w:rsid w:val="003923DB"/>
    <w:rsid w:val="00392AFA"/>
    <w:rsid w:val="0039348E"/>
    <w:rsid w:val="00395827"/>
    <w:rsid w:val="00395CA7"/>
    <w:rsid w:val="00396A55"/>
    <w:rsid w:val="00396C52"/>
    <w:rsid w:val="003978AB"/>
    <w:rsid w:val="00397CD6"/>
    <w:rsid w:val="00397EF8"/>
    <w:rsid w:val="003A0031"/>
    <w:rsid w:val="003A031A"/>
    <w:rsid w:val="003A05F3"/>
    <w:rsid w:val="003A100E"/>
    <w:rsid w:val="003A128B"/>
    <w:rsid w:val="003A1E15"/>
    <w:rsid w:val="003A2BE4"/>
    <w:rsid w:val="003A557C"/>
    <w:rsid w:val="003A59B7"/>
    <w:rsid w:val="003A6F40"/>
    <w:rsid w:val="003A7718"/>
    <w:rsid w:val="003B188E"/>
    <w:rsid w:val="003B257B"/>
    <w:rsid w:val="003B4115"/>
    <w:rsid w:val="003B53FE"/>
    <w:rsid w:val="003B691E"/>
    <w:rsid w:val="003B7979"/>
    <w:rsid w:val="003C07F5"/>
    <w:rsid w:val="003C1C77"/>
    <w:rsid w:val="003C3283"/>
    <w:rsid w:val="003C43F1"/>
    <w:rsid w:val="003C4B18"/>
    <w:rsid w:val="003C6B6D"/>
    <w:rsid w:val="003C6BFA"/>
    <w:rsid w:val="003C7B47"/>
    <w:rsid w:val="003D06A1"/>
    <w:rsid w:val="003D0BDC"/>
    <w:rsid w:val="003D2174"/>
    <w:rsid w:val="003D2B9E"/>
    <w:rsid w:val="003D438F"/>
    <w:rsid w:val="003D43C5"/>
    <w:rsid w:val="003D5054"/>
    <w:rsid w:val="003E1812"/>
    <w:rsid w:val="003E3831"/>
    <w:rsid w:val="003E49F9"/>
    <w:rsid w:val="003E57BD"/>
    <w:rsid w:val="003E66CC"/>
    <w:rsid w:val="003E74DD"/>
    <w:rsid w:val="003E74F1"/>
    <w:rsid w:val="003E74F9"/>
    <w:rsid w:val="003E75FD"/>
    <w:rsid w:val="003E77C4"/>
    <w:rsid w:val="003F01D0"/>
    <w:rsid w:val="003F0835"/>
    <w:rsid w:val="003F094A"/>
    <w:rsid w:val="003F171B"/>
    <w:rsid w:val="003F4003"/>
    <w:rsid w:val="003F4BE5"/>
    <w:rsid w:val="003F556C"/>
    <w:rsid w:val="003F5759"/>
    <w:rsid w:val="003F5A22"/>
    <w:rsid w:val="003F6102"/>
    <w:rsid w:val="003F6E4C"/>
    <w:rsid w:val="003F73DD"/>
    <w:rsid w:val="003F7AFC"/>
    <w:rsid w:val="004016F7"/>
    <w:rsid w:val="00401A3F"/>
    <w:rsid w:val="00402843"/>
    <w:rsid w:val="00402A65"/>
    <w:rsid w:val="00402A94"/>
    <w:rsid w:val="00402C3A"/>
    <w:rsid w:val="00403027"/>
    <w:rsid w:val="00403439"/>
    <w:rsid w:val="0040375E"/>
    <w:rsid w:val="00404E29"/>
    <w:rsid w:val="004107CC"/>
    <w:rsid w:val="00416648"/>
    <w:rsid w:val="004170F9"/>
    <w:rsid w:val="004171E0"/>
    <w:rsid w:val="0042001C"/>
    <w:rsid w:val="00420FC8"/>
    <w:rsid w:val="0042436C"/>
    <w:rsid w:val="00424D4D"/>
    <w:rsid w:val="004252E5"/>
    <w:rsid w:val="00430860"/>
    <w:rsid w:val="0043120D"/>
    <w:rsid w:val="00431E6A"/>
    <w:rsid w:val="004326CB"/>
    <w:rsid w:val="00433377"/>
    <w:rsid w:val="0043444A"/>
    <w:rsid w:val="004352D0"/>
    <w:rsid w:val="00435865"/>
    <w:rsid w:val="004368E8"/>
    <w:rsid w:val="004400AD"/>
    <w:rsid w:val="004403B5"/>
    <w:rsid w:val="0044079D"/>
    <w:rsid w:val="00441B51"/>
    <w:rsid w:val="004421A5"/>
    <w:rsid w:val="00442C0E"/>
    <w:rsid w:val="00443993"/>
    <w:rsid w:val="00443F31"/>
    <w:rsid w:val="00445A86"/>
    <w:rsid w:val="00445D79"/>
    <w:rsid w:val="0044681A"/>
    <w:rsid w:val="00446CCF"/>
    <w:rsid w:val="004479ED"/>
    <w:rsid w:val="00447CC6"/>
    <w:rsid w:val="004502AC"/>
    <w:rsid w:val="0045086A"/>
    <w:rsid w:val="0045186F"/>
    <w:rsid w:val="004520B4"/>
    <w:rsid w:val="004528D1"/>
    <w:rsid w:val="00452CC2"/>
    <w:rsid w:val="0045321A"/>
    <w:rsid w:val="00456677"/>
    <w:rsid w:val="00456D28"/>
    <w:rsid w:val="00457155"/>
    <w:rsid w:val="00457402"/>
    <w:rsid w:val="00457725"/>
    <w:rsid w:val="00461982"/>
    <w:rsid w:val="00461D61"/>
    <w:rsid w:val="0046223B"/>
    <w:rsid w:val="004637B7"/>
    <w:rsid w:val="00464AF1"/>
    <w:rsid w:val="00466349"/>
    <w:rsid w:val="0046688D"/>
    <w:rsid w:val="0046727D"/>
    <w:rsid w:val="004672ED"/>
    <w:rsid w:val="00470224"/>
    <w:rsid w:val="004704C1"/>
    <w:rsid w:val="00470906"/>
    <w:rsid w:val="00471D7E"/>
    <w:rsid w:val="00472818"/>
    <w:rsid w:val="004737E1"/>
    <w:rsid w:val="00475A9E"/>
    <w:rsid w:val="00476CAB"/>
    <w:rsid w:val="004770B6"/>
    <w:rsid w:val="00477732"/>
    <w:rsid w:val="0048060B"/>
    <w:rsid w:val="00480D99"/>
    <w:rsid w:val="00482712"/>
    <w:rsid w:val="00482B60"/>
    <w:rsid w:val="00483158"/>
    <w:rsid w:val="0048389C"/>
    <w:rsid w:val="00484D8B"/>
    <w:rsid w:val="004850BC"/>
    <w:rsid w:val="00486387"/>
    <w:rsid w:val="0048776B"/>
    <w:rsid w:val="00490604"/>
    <w:rsid w:val="004910F4"/>
    <w:rsid w:val="004918E0"/>
    <w:rsid w:val="00493A07"/>
    <w:rsid w:val="00493CD7"/>
    <w:rsid w:val="00494645"/>
    <w:rsid w:val="004960B3"/>
    <w:rsid w:val="004969FA"/>
    <w:rsid w:val="004A027B"/>
    <w:rsid w:val="004A0A45"/>
    <w:rsid w:val="004A1C81"/>
    <w:rsid w:val="004A1DC2"/>
    <w:rsid w:val="004A1E36"/>
    <w:rsid w:val="004A2097"/>
    <w:rsid w:val="004A23EE"/>
    <w:rsid w:val="004A4771"/>
    <w:rsid w:val="004A5990"/>
    <w:rsid w:val="004A650E"/>
    <w:rsid w:val="004A6AF8"/>
    <w:rsid w:val="004A7080"/>
    <w:rsid w:val="004A7489"/>
    <w:rsid w:val="004B1589"/>
    <w:rsid w:val="004B4501"/>
    <w:rsid w:val="004B5E24"/>
    <w:rsid w:val="004C07D2"/>
    <w:rsid w:val="004C0BD3"/>
    <w:rsid w:val="004C224B"/>
    <w:rsid w:val="004C3935"/>
    <w:rsid w:val="004C4119"/>
    <w:rsid w:val="004C42A4"/>
    <w:rsid w:val="004C4B1E"/>
    <w:rsid w:val="004C4F94"/>
    <w:rsid w:val="004C5767"/>
    <w:rsid w:val="004C5ED1"/>
    <w:rsid w:val="004C5FE4"/>
    <w:rsid w:val="004C74A1"/>
    <w:rsid w:val="004C77F6"/>
    <w:rsid w:val="004C7AD2"/>
    <w:rsid w:val="004D0D96"/>
    <w:rsid w:val="004D0DFE"/>
    <w:rsid w:val="004D1472"/>
    <w:rsid w:val="004D2566"/>
    <w:rsid w:val="004D2A80"/>
    <w:rsid w:val="004D4EEF"/>
    <w:rsid w:val="004D7CAD"/>
    <w:rsid w:val="004E02BF"/>
    <w:rsid w:val="004E17D3"/>
    <w:rsid w:val="004E2849"/>
    <w:rsid w:val="004E28E5"/>
    <w:rsid w:val="004E2A1C"/>
    <w:rsid w:val="004E32B4"/>
    <w:rsid w:val="004E43E4"/>
    <w:rsid w:val="004E448A"/>
    <w:rsid w:val="004E4A7C"/>
    <w:rsid w:val="004E5BA0"/>
    <w:rsid w:val="004F0E00"/>
    <w:rsid w:val="004F2EF0"/>
    <w:rsid w:val="004F4F3B"/>
    <w:rsid w:val="004F5AF4"/>
    <w:rsid w:val="004F6BB4"/>
    <w:rsid w:val="004F6C3F"/>
    <w:rsid w:val="004F774A"/>
    <w:rsid w:val="004F7F37"/>
    <w:rsid w:val="00500D88"/>
    <w:rsid w:val="00501161"/>
    <w:rsid w:val="0050341A"/>
    <w:rsid w:val="00504204"/>
    <w:rsid w:val="00504754"/>
    <w:rsid w:val="00505574"/>
    <w:rsid w:val="00505871"/>
    <w:rsid w:val="00505E92"/>
    <w:rsid w:val="0050611C"/>
    <w:rsid w:val="00506612"/>
    <w:rsid w:val="00506900"/>
    <w:rsid w:val="00506B54"/>
    <w:rsid w:val="00507074"/>
    <w:rsid w:val="005114D6"/>
    <w:rsid w:val="005118D4"/>
    <w:rsid w:val="005128F8"/>
    <w:rsid w:val="00512A65"/>
    <w:rsid w:val="00512E0A"/>
    <w:rsid w:val="00512E51"/>
    <w:rsid w:val="00513B0A"/>
    <w:rsid w:val="00514FAD"/>
    <w:rsid w:val="005160C8"/>
    <w:rsid w:val="005200A9"/>
    <w:rsid w:val="005203D2"/>
    <w:rsid w:val="00520F49"/>
    <w:rsid w:val="00521CBE"/>
    <w:rsid w:val="005233AF"/>
    <w:rsid w:val="00523EEE"/>
    <w:rsid w:val="0052489C"/>
    <w:rsid w:val="0052496F"/>
    <w:rsid w:val="00525EAD"/>
    <w:rsid w:val="00526B57"/>
    <w:rsid w:val="00527A7D"/>
    <w:rsid w:val="00527C2F"/>
    <w:rsid w:val="00531C1A"/>
    <w:rsid w:val="00532B31"/>
    <w:rsid w:val="00532F3A"/>
    <w:rsid w:val="005346A9"/>
    <w:rsid w:val="00534E2C"/>
    <w:rsid w:val="00534F10"/>
    <w:rsid w:val="00535434"/>
    <w:rsid w:val="00535A2B"/>
    <w:rsid w:val="00535D63"/>
    <w:rsid w:val="00541595"/>
    <w:rsid w:val="00542048"/>
    <w:rsid w:val="00544763"/>
    <w:rsid w:val="005448BF"/>
    <w:rsid w:val="00545504"/>
    <w:rsid w:val="00545855"/>
    <w:rsid w:val="00546774"/>
    <w:rsid w:val="00546A1D"/>
    <w:rsid w:val="00546FF9"/>
    <w:rsid w:val="00547B00"/>
    <w:rsid w:val="00551DD4"/>
    <w:rsid w:val="00552600"/>
    <w:rsid w:val="00552ECD"/>
    <w:rsid w:val="00553E4D"/>
    <w:rsid w:val="00554327"/>
    <w:rsid w:val="005543C9"/>
    <w:rsid w:val="005547F5"/>
    <w:rsid w:val="00554A2E"/>
    <w:rsid w:val="00554CA2"/>
    <w:rsid w:val="00554CB2"/>
    <w:rsid w:val="005550D0"/>
    <w:rsid w:val="005567E6"/>
    <w:rsid w:val="00556AFF"/>
    <w:rsid w:val="00557247"/>
    <w:rsid w:val="00560D25"/>
    <w:rsid w:val="00561BCD"/>
    <w:rsid w:val="00562A26"/>
    <w:rsid w:val="00562C69"/>
    <w:rsid w:val="00563D24"/>
    <w:rsid w:val="00564345"/>
    <w:rsid w:val="0056706C"/>
    <w:rsid w:val="00567696"/>
    <w:rsid w:val="00570065"/>
    <w:rsid w:val="00570AE4"/>
    <w:rsid w:val="00570E51"/>
    <w:rsid w:val="00571056"/>
    <w:rsid w:val="00571375"/>
    <w:rsid w:val="00571D64"/>
    <w:rsid w:val="00574D0A"/>
    <w:rsid w:val="0057727D"/>
    <w:rsid w:val="00581A89"/>
    <w:rsid w:val="00582826"/>
    <w:rsid w:val="00582A08"/>
    <w:rsid w:val="00583109"/>
    <w:rsid w:val="005832FF"/>
    <w:rsid w:val="0058359C"/>
    <w:rsid w:val="00583FF3"/>
    <w:rsid w:val="00584D4A"/>
    <w:rsid w:val="00586542"/>
    <w:rsid w:val="005872DA"/>
    <w:rsid w:val="00587C5C"/>
    <w:rsid w:val="00590956"/>
    <w:rsid w:val="00590DC2"/>
    <w:rsid w:val="00591043"/>
    <w:rsid w:val="0059112A"/>
    <w:rsid w:val="00592262"/>
    <w:rsid w:val="0059285A"/>
    <w:rsid w:val="00592AAF"/>
    <w:rsid w:val="0059366D"/>
    <w:rsid w:val="00593902"/>
    <w:rsid w:val="00595F40"/>
    <w:rsid w:val="00596DB9"/>
    <w:rsid w:val="00596E55"/>
    <w:rsid w:val="005A1F2F"/>
    <w:rsid w:val="005A47B8"/>
    <w:rsid w:val="005A6F18"/>
    <w:rsid w:val="005A7607"/>
    <w:rsid w:val="005B1186"/>
    <w:rsid w:val="005B2048"/>
    <w:rsid w:val="005B355A"/>
    <w:rsid w:val="005B390C"/>
    <w:rsid w:val="005B5CC3"/>
    <w:rsid w:val="005B6367"/>
    <w:rsid w:val="005B6AEB"/>
    <w:rsid w:val="005B716B"/>
    <w:rsid w:val="005B7404"/>
    <w:rsid w:val="005B75D7"/>
    <w:rsid w:val="005B78A3"/>
    <w:rsid w:val="005C0572"/>
    <w:rsid w:val="005C07D5"/>
    <w:rsid w:val="005C07F6"/>
    <w:rsid w:val="005C0C86"/>
    <w:rsid w:val="005C1663"/>
    <w:rsid w:val="005C207C"/>
    <w:rsid w:val="005C34DD"/>
    <w:rsid w:val="005C4930"/>
    <w:rsid w:val="005C511F"/>
    <w:rsid w:val="005C6481"/>
    <w:rsid w:val="005C6D98"/>
    <w:rsid w:val="005C73BC"/>
    <w:rsid w:val="005C77E0"/>
    <w:rsid w:val="005C77F5"/>
    <w:rsid w:val="005C7A2C"/>
    <w:rsid w:val="005C7D93"/>
    <w:rsid w:val="005D2366"/>
    <w:rsid w:val="005D2E5A"/>
    <w:rsid w:val="005D3390"/>
    <w:rsid w:val="005D36F7"/>
    <w:rsid w:val="005D3AC1"/>
    <w:rsid w:val="005D53D1"/>
    <w:rsid w:val="005D5441"/>
    <w:rsid w:val="005D58FC"/>
    <w:rsid w:val="005D5E69"/>
    <w:rsid w:val="005D63BC"/>
    <w:rsid w:val="005D7333"/>
    <w:rsid w:val="005D78B0"/>
    <w:rsid w:val="005E11DB"/>
    <w:rsid w:val="005E2558"/>
    <w:rsid w:val="005E2B5A"/>
    <w:rsid w:val="005E2CB9"/>
    <w:rsid w:val="005E3A7D"/>
    <w:rsid w:val="005E4772"/>
    <w:rsid w:val="005E47B5"/>
    <w:rsid w:val="005E5012"/>
    <w:rsid w:val="005E521B"/>
    <w:rsid w:val="005E5415"/>
    <w:rsid w:val="005E770B"/>
    <w:rsid w:val="005E7BC1"/>
    <w:rsid w:val="005F020A"/>
    <w:rsid w:val="005F17CD"/>
    <w:rsid w:val="005F1916"/>
    <w:rsid w:val="005F2483"/>
    <w:rsid w:val="005F277C"/>
    <w:rsid w:val="005F2886"/>
    <w:rsid w:val="005F2EF6"/>
    <w:rsid w:val="005F3A44"/>
    <w:rsid w:val="005F4969"/>
    <w:rsid w:val="005F555F"/>
    <w:rsid w:val="005F5EFF"/>
    <w:rsid w:val="005F6815"/>
    <w:rsid w:val="006004F9"/>
    <w:rsid w:val="00601AB0"/>
    <w:rsid w:val="00601CB7"/>
    <w:rsid w:val="00602724"/>
    <w:rsid w:val="00602B7D"/>
    <w:rsid w:val="00604319"/>
    <w:rsid w:val="006052DE"/>
    <w:rsid w:val="00607CA2"/>
    <w:rsid w:val="00607E47"/>
    <w:rsid w:val="00611E33"/>
    <w:rsid w:val="00613336"/>
    <w:rsid w:val="0061341C"/>
    <w:rsid w:val="00613C7D"/>
    <w:rsid w:val="00614F2D"/>
    <w:rsid w:val="0061551F"/>
    <w:rsid w:val="006158D6"/>
    <w:rsid w:val="0061780B"/>
    <w:rsid w:val="006222BD"/>
    <w:rsid w:val="006230B6"/>
    <w:rsid w:val="006239AF"/>
    <w:rsid w:val="006274A3"/>
    <w:rsid w:val="0063087B"/>
    <w:rsid w:val="00631889"/>
    <w:rsid w:val="00631C07"/>
    <w:rsid w:val="00631D6C"/>
    <w:rsid w:val="0063321C"/>
    <w:rsid w:val="00634B25"/>
    <w:rsid w:val="00634CEB"/>
    <w:rsid w:val="00635B98"/>
    <w:rsid w:val="0063638A"/>
    <w:rsid w:val="006365D1"/>
    <w:rsid w:val="00637F4B"/>
    <w:rsid w:val="0064028D"/>
    <w:rsid w:val="00642E09"/>
    <w:rsid w:val="006439B5"/>
    <w:rsid w:val="006439E5"/>
    <w:rsid w:val="00647BCE"/>
    <w:rsid w:val="00652F0F"/>
    <w:rsid w:val="006532F5"/>
    <w:rsid w:val="00655D1A"/>
    <w:rsid w:val="0065621F"/>
    <w:rsid w:val="00656CA7"/>
    <w:rsid w:val="006578DB"/>
    <w:rsid w:val="006607D2"/>
    <w:rsid w:val="00661156"/>
    <w:rsid w:val="00661A40"/>
    <w:rsid w:val="0066290C"/>
    <w:rsid w:val="00663516"/>
    <w:rsid w:val="00664A69"/>
    <w:rsid w:val="0066684E"/>
    <w:rsid w:val="00667E6B"/>
    <w:rsid w:val="006708AD"/>
    <w:rsid w:val="00670F68"/>
    <w:rsid w:val="0067112B"/>
    <w:rsid w:val="006717DA"/>
    <w:rsid w:val="00671978"/>
    <w:rsid w:val="00671FCD"/>
    <w:rsid w:val="006722A6"/>
    <w:rsid w:val="00672420"/>
    <w:rsid w:val="006724F0"/>
    <w:rsid w:val="006727E1"/>
    <w:rsid w:val="006728C4"/>
    <w:rsid w:val="006760D5"/>
    <w:rsid w:val="00676AAF"/>
    <w:rsid w:val="00676C3A"/>
    <w:rsid w:val="00681FEE"/>
    <w:rsid w:val="00683FB5"/>
    <w:rsid w:val="0068478A"/>
    <w:rsid w:val="00686000"/>
    <w:rsid w:val="00687D92"/>
    <w:rsid w:val="00690D80"/>
    <w:rsid w:val="00692672"/>
    <w:rsid w:val="00692B8D"/>
    <w:rsid w:val="0069453A"/>
    <w:rsid w:val="00696591"/>
    <w:rsid w:val="00697B90"/>
    <w:rsid w:val="006A0CE7"/>
    <w:rsid w:val="006A0D1F"/>
    <w:rsid w:val="006A25CE"/>
    <w:rsid w:val="006A3E1B"/>
    <w:rsid w:val="006A4BB2"/>
    <w:rsid w:val="006A6767"/>
    <w:rsid w:val="006A683F"/>
    <w:rsid w:val="006A6888"/>
    <w:rsid w:val="006A73CC"/>
    <w:rsid w:val="006B0154"/>
    <w:rsid w:val="006B1803"/>
    <w:rsid w:val="006B2984"/>
    <w:rsid w:val="006B4B4F"/>
    <w:rsid w:val="006B5218"/>
    <w:rsid w:val="006B6E30"/>
    <w:rsid w:val="006B7253"/>
    <w:rsid w:val="006B7522"/>
    <w:rsid w:val="006B7FFE"/>
    <w:rsid w:val="006C080C"/>
    <w:rsid w:val="006C0820"/>
    <w:rsid w:val="006C2EBD"/>
    <w:rsid w:val="006C3BBE"/>
    <w:rsid w:val="006C4416"/>
    <w:rsid w:val="006C4850"/>
    <w:rsid w:val="006C66C2"/>
    <w:rsid w:val="006C707F"/>
    <w:rsid w:val="006D03AF"/>
    <w:rsid w:val="006D069F"/>
    <w:rsid w:val="006D161C"/>
    <w:rsid w:val="006D19AE"/>
    <w:rsid w:val="006D3025"/>
    <w:rsid w:val="006D4043"/>
    <w:rsid w:val="006D4A3E"/>
    <w:rsid w:val="006D5B86"/>
    <w:rsid w:val="006D5BCE"/>
    <w:rsid w:val="006D7AF5"/>
    <w:rsid w:val="006E1E60"/>
    <w:rsid w:val="006E1FD4"/>
    <w:rsid w:val="006E30CE"/>
    <w:rsid w:val="006E3AB0"/>
    <w:rsid w:val="006E4BD6"/>
    <w:rsid w:val="006E4EDE"/>
    <w:rsid w:val="006E6BAB"/>
    <w:rsid w:val="006F02F3"/>
    <w:rsid w:val="006F07BB"/>
    <w:rsid w:val="006F0902"/>
    <w:rsid w:val="006F10FC"/>
    <w:rsid w:val="006F2665"/>
    <w:rsid w:val="006F2A62"/>
    <w:rsid w:val="006F39F5"/>
    <w:rsid w:val="006F4140"/>
    <w:rsid w:val="006F45B2"/>
    <w:rsid w:val="006F5B61"/>
    <w:rsid w:val="006F67FF"/>
    <w:rsid w:val="006F7216"/>
    <w:rsid w:val="007005E6"/>
    <w:rsid w:val="00700655"/>
    <w:rsid w:val="00700889"/>
    <w:rsid w:val="00700C4E"/>
    <w:rsid w:val="00700CBE"/>
    <w:rsid w:val="0070159B"/>
    <w:rsid w:val="00701B5B"/>
    <w:rsid w:val="007042E1"/>
    <w:rsid w:val="00704759"/>
    <w:rsid w:val="00704B21"/>
    <w:rsid w:val="00704C8C"/>
    <w:rsid w:val="007054BC"/>
    <w:rsid w:val="007059BB"/>
    <w:rsid w:val="00705E5A"/>
    <w:rsid w:val="00707602"/>
    <w:rsid w:val="007078A8"/>
    <w:rsid w:val="00707C93"/>
    <w:rsid w:val="00710F4C"/>
    <w:rsid w:val="00713993"/>
    <w:rsid w:val="00714253"/>
    <w:rsid w:val="00714E20"/>
    <w:rsid w:val="007152AC"/>
    <w:rsid w:val="00716011"/>
    <w:rsid w:val="007168EC"/>
    <w:rsid w:val="00716E3A"/>
    <w:rsid w:val="00717C4B"/>
    <w:rsid w:val="00717EEE"/>
    <w:rsid w:val="00721844"/>
    <w:rsid w:val="00721C41"/>
    <w:rsid w:val="0072240D"/>
    <w:rsid w:val="007244F7"/>
    <w:rsid w:val="00724B58"/>
    <w:rsid w:val="00725659"/>
    <w:rsid w:val="00725B45"/>
    <w:rsid w:val="007306CD"/>
    <w:rsid w:val="0073139C"/>
    <w:rsid w:val="00731CF4"/>
    <w:rsid w:val="00731EB7"/>
    <w:rsid w:val="00732303"/>
    <w:rsid w:val="007323ED"/>
    <w:rsid w:val="007357AD"/>
    <w:rsid w:val="0073661D"/>
    <w:rsid w:val="00737969"/>
    <w:rsid w:val="00737B02"/>
    <w:rsid w:val="00737F29"/>
    <w:rsid w:val="007409CF"/>
    <w:rsid w:val="007421FB"/>
    <w:rsid w:val="00742E9E"/>
    <w:rsid w:val="00743DCB"/>
    <w:rsid w:val="00743F4B"/>
    <w:rsid w:val="007442B0"/>
    <w:rsid w:val="00745B75"/>
    <w:rsid w:val="00746921"/>
    <w:rsid w:val="0074716E"/>
    <w:rsid w:val="00747CAF"/>
    <w:rsid w:val="00747CEE"/>
    <w:rsid w:val="0075117B"/>
    <w:rsid w:val="00752342"/>
    <w:rsid w:val="007530AE"/>
    <w:rsid w:val="00753FB2"/>
    <w:rsid w:val="007546AB"/>
    <w:rsid w:val="00754AA6"/>
    <w:rsid w:val="00754B5E"/>
    <w:rsid w:val="007562BD"/>
    <w:rsid w:val="007572B7"/>
    <w:rsid w:val="007574E6"/>
    <w:rsid w:val="00757E9F"/>
    <w:rsid w:val="00757FFE"/>
    <w:rsid w:val="007615EF"/>
    <w:rsid w:val="0076222D"/>
    <w:rsid w:val="007624DF"/>
    <w:rsid w:val="007638F8"/>
    <w:rsid w:val="00763C91"/>
    <w:rsid w:val="00763FA3"/>
    <w:rsid w:val="0076455E"/>
    <w:rsid w:val="00764B07"/>
    <w:rsid w:val="00764D82"/>
    <w:rsid w:val="00765152"/>
    <w:rsid w:val="00765299"/>
    <w:rsid w:val="007653BC"/>
    <w:rsid w:val="0076730D"/>
    <w:rsid w:val="00767835"/>
    <w:rsid w:val="0077081C"/>
    <w:rsid w:val="00771387"/>
    <w:rsid w:val="00771EE3"/>
    <w:rsid w:val="00772079"/>
    <w:rsid w:val="00772996"/>
    <w:rsid w:val="00772A62"/>
    <w:rsid w:val="00772B3C"/>
    <w:rsid w:val="00772BA9"/>
    <w:rsid w:val="00773FC8"/>
    <w:rsid w:val="00775594"/>
    <w:rsid w:val="0077585A"/>
    <w:rsid w:val="00775C16"/>
    <w:rsid w:val="00776BE8"/>
    <w:rsid w:val="00777802"/>
    <w:rsid w:val="00781306"/>
    <w:rsid w:val="00781365"/>
    <w:rsid w:val="007818F6"/>
    <w:rsid w:val="00782E8C"/>
    <w:rsid w:val="007838C4"/>
    <w:rsid w:val="0078404B"/>
    <w:rsid w:val="007846FD"/>
    <w:rsid w:val="00784DA3"/>
    <w:rsid w:val="00784E69"/>
    <w:rsid w:val="00785D90"/>
    <w:rsid w:val="007869CF"/>
    <w:rsid w:val="00786EBC"/>
    <w:rsid w:val="00786F6B"/>
    <w:rsid w:val="00791287"/>
    <w:rsid w:val="007919EC"/>
    <w:rsid w:val="00791BF9"/>
    <w:rsid w:val="00792B65"/>
    <w:rsid w:val="00793340"/>
    <w:rsid w:val="0079376C"/>
    <w:rsid w:val="00793DC1"/>
    <w:rsid w:val="0079443B"/>
    <w:rsid w:val="00794F29"/>
    <w:rsid w:val="007956D7"/>
    <w:rsid w:val="00795F94"/>
    <w:rsid w:val="0079798E"/>
    <w:rsid w:val="007A03B0"/>
    <w:rsid w:val="007A0A21"/>
    <w:rsid w:val="007A11E2"/>
    <w:rsid w:val="007A219D"/>
    <w:rsid w:val="007A3329"/>
    <w:rsid w:val="007A5E55"/>
    <w:rsid w:val="007A646E"/>
    <w:rsid w:val="007A76BE"/>
    <w:rsid w:val="007A7C78"/>
    <w:rsid w:val="007B0A43"/>
    <w:rsid w:val="007B1F46"/>
    <w:rsid w:val="007B306F"/>
    <w:rsid w:val="007B363A"/>
    <w:rsid w:val="007B4436"/>
    <w:rsid w:val="007B69EE"/>
    <w:rsid w:val="007B746B"/>
    <w:rsid w:val="007B7BF7"/>
    <w:rsid w:val="007B7EC8"/>
    <w:rsid w:val="007C0349"/>
    <w:rsid w:val="007C3640"/>
    <w:rsid w:val="007C3664"/>
    <w:rsid w:val="007C3E02"/>
    <w:rsid w:val="007C45F5"/>
    <w:rsid w:val="007C468E"/>
    <w:rsid w:val="007C5D1A"/>
    <w:rsid w:val="007C5D6E"/>
    <w:rsid w:val="007C79A8"/>
    <w:rsid w:val="007C7CED"/>
    <w:rsid w:val="007D0F4F"/>
    <w:rsid w:val="007D1902"/>
    <w:rsid w:val="007D1B84"/>
    <w:rsid w:val="007D44D7"/>
    <w:rsid w:val="007D5643"/>
    <w:rsid w:val="007D7C78"/>
    <w:rsid w:val="007E033A"/>
    <w:rsid w:val="007E05FC"/>
    <w:rsid w:val="007E1AB3"/>
    <w:rsid w:val="007E1D5B"/>
    <w:rsid w:val="007E41DA"/>
    <w:rsid w:val="007E424C"/>
    <w:rsid w:val="007E436B"/>
    <w:rsid w:val="007E54F7"/>
    <w:rsid w:val="007E6AC3"/>
    <w:rsid w:val="007F0235"/>
    <w:rsid w:val="007F02B7"/>
    <w:rsid w:val="007F15C1"/>
    <w:rsid w:val="007F3884"/>
    <w:rsid w:val="007F423B"/>
    <w:rsid w:val="007F4567"/>
    <w:rsid w:val="007F75D6"/>
    <w:rsid w:val="007F7F83"/>
    <w:rsid w:val="00802B3D"/>
    <w:rsid w:val="00804600"/>
    <w:rsid w:val="008055EA"/>
    <w:rsid w:val="0080573D"/>
    <w:rsid w:val="00805D77"/>
    <w:rsid w:val="00807694"/>
    <w:rsid w:val="00807809"/>
    <w:rsid w:val="00807FBF"/>
    <w:rsid w:val="00810174"/>
    <w:rsid w:val="0081240D"/>
    <w:rsid w:val="00812834"/>
    <w:rsid w:val="008130D0"/>
    <w:rsid w:val="008135F1"/>
    <w:rsid w:val="00813D1B"/>
    <w:rsid w:val="00816AF4"/>
    <w:rsid w:val="008204F6"/>
    <w:rsid w:val="008205B5"/>
    <w:rsid w:val="00821E36"/>
    <w:rsid w:val="008226DB"/>
    <w:rsid w:val="008234EC"/>
    <w:rsid w:val="00823759"/>
    <w:rsid w:val="00823875"/>
    <w:rsid w:val="00824023"/>
    <w:rsid w:val="00824950"/>
    <w:rsid w:val="0082511E"/>
    <w:rsid w:val="00825D99"/>
    <w:rsid w:val="0082780D"/>
    <w:rsid w:val="0083125F"/>
    <w:rsid w:val="00831B03"/>
    <w:rsid w:val="0083214D"/>
    <w:rsid w:val="00832FD5"/>
    <w:rsid w:val="008359E8"/>
    <w:rsid w:val="00836221"/>
    <w:rsid w:val="0083700F"/>
    <w:rsid w:val="008378D6"/>
    <w:rsid w:val="00837976"/>
    <w:rsid w:val="00837C47"/>
    <w:rsid w:val="00840DFA"/>
    <w:rsid w:val="00840EE8"/>
    <w:rsid w:val="00841384"/>
    <w:rsid w:val="008416CD"/>
    <w:rsid w:val="00841961"/>
    <w:rsid w:val="0084279B"/>
    <w:rsid w:val="00842830"/>
    <w:rsid w:val="00845BA5"/>
    <w:rsid w:val="00845EEB"/>
    <w:rsid w:val="0084603C"/>
    <w:rsid w:val="00846BB5"/>
    <w:rsid w:val="00847027"/>
    <w:rsid w:val="00850AD9"/>
    <w:rsid w:val="00850F70"/>
    <w:rsid w:val="008522DE"/>
    <w:rsid w:val="00853713"/>
    <w:rsid w:val="00853F4B"/>
    <w:rsid w:val="0085414E"/>
    <w:rsid w:val="00857119"/>
    <w:rsid w:val="008622C3"/>
    <w:rsid w:val="00862BE7"/>
    <w:rsid w:val="00862E9E"/>
    <w:rsid w:val="00865061"/>
    <w:rsid w:val="008666EA"/>
    <w:rsid w:val="00867C16"/>
    <w:rsid w:val="00867D45"/>
    <w:rsid w:val="00870313"/>
    <w:rsid w:val="00871238"/>
    <w:rsid w:val="00871780"/>
    <w:rsid w:val="00875A08"/>
    <w:rsid w:val="00876E03"/>
    <w:rsid w:val="00877590"/>
    <w:rsid w:val="00880A5F"/>
    <w:rsid w:val="00881217"/>
    <w:rsid w:val="00882706"/>
    <w:rsid w:val="0088290B"/>
    <w:rsid w:val="008833B2"/>
    <w:rsid w:val="0088420B"/>
    <w:rsid w:val="00884281"/>
    <w:rsid w:val="0088483F"/>
    <w:rsid w:val="00885747"/>
    <w:rsid w:val="00886157"/>
    <w:rsid w:val="00886384"/>
    <w:rsid w:val="00886DBE"/>
    <w:rsid w:val="00886F71"/>
    <w:rsid w:val="00887384"/>
    <w:rsid w:val="00890039"/>
    <w:rsid w:val="00891BC2"/>
    <w:rsid w:val="0089387A"/>
    <w:rsid w:val="00894A88"/>
    <w:rsid w:val="008A1AD7"/>
    <w:rsid w:val="008A2255"/>
    <w:rsid w:val="008A248C"/>
    <w:rsid w:val="008A4BD7"/>
    <w:rsid w:val="008A706D"/>
    <w:rsid w:val="008A78C2"/>
    <w:rsid w:val="008A78F2"/>
    <w:rsid w:val="008B015D"/>
    <w:rsid w:val="008B2594"/>
    <w:rsid w:val="008B25EE"/>
    <w:rsid w:val="008B27D6"/>
    <w:rsid w:val="008B2A80"/>
    <w:rsid w:val="008B3C01"/>
    <w:rsid w:val="008B3C3E"/>
    <w:rsid w:val="008B3E27"/>
    <w:rsid w:val="008B4D0D"/>
    <w:rsid w:val="008B4E04"/>
    <w:rsid w:val="008B615D"/>
    <w:rsid w:val="008B689F"/>
    <w:rsid w:val="008B7001"/>
    <w:rsid w:val="008B7AA0"/>
    <w:rsid w:val="008B7C97"/>
    <w:rsid w:val="008C032E"/>
    <w:rsid w:val="008C0CE7"/>
    <w:rsid w:val="008C155D"/>
    <w:rsid w:val="008C19ED"/>
    <w:rsid w:val="008C23C5"/>
    <w:rsid w:val="008C3FBA"/>
    <w:rsid w:val="008C4612"/>
    <w:rsid w:val="008C480B"/>
    <w:rsid w:val="008D00C6"/>
    <w:rsid w:val="008D24B9"/>
    <w:rsid w:val="008D2BA4"/>
    <w:rsid w:val="008D456E"/>
    <w:rsid w:val="008D5D0C"/>
    <w:rsid w:val="008D7C1A"/>
    <w:rsid w:val="008D7C37"/>
    <w:rsid w:val="008E050B"/>
    <w:rsid w:val="008E099B"/>
    <w:rsid w:val="008E1737"/>
    <w:rsid w:val="008E1755"/>
    <w:rsid w:val="008E23E2"/>
    <w:rsid w:val="008E246C"/>
    <w:rsid w:val="008E31BC"/>
    <w:rsid w:val="008E3C79"/>
    <w:rsid w:val="008E5D39"/>
    <w:rsid w:val="008E6B36"/>
    <w:rsid w:val="008E7134"/>
    <w:rsid w:val="008E767D"/>
    <w:rsid w:val="008F16E3"/>
    <w:rsid w:val="008F18B2"/>
    <w:rsid w:val="008F380A"/>
    <w:rsid w:val="008F3A21"/>
    <w:rsid w:val="008F491D"/>
    <w:rsid w:val="008F62ED"/>
    <w:rsid w:val="00904002"/>
    <w:rsid w:val="0090669E"/>
    <w:rsid w:val="00907F84"/>
    <w:rsid w:val="00910115"/>
    <w:rsid w:val="00910462"/>
    <w:rsid w:val="009108A9"/>
    <w:rsid w:val="00911484"/>
    <w:rsid w:val="00913758"/>
    <w:rsid w:val="009145B0"/>
    <w:rsid w:val="009153A4"/>
    <w:rsid w:val="0091624B"/>
    <w:rsid w:val="00916EA2"/>
    <w:rsid w:val="00917BFC"/>
    <w:rsid w:val="00917DEC"/>
    <w:rsid w:val="00917F37"/>
    <w:rsid w:val="00920920"/>
    <w:rsid w:val="0092134F"/>
    <w:rsid w:val="00921DB8"/>
    <w:rsid w:val="00922284"/>
    <w:rsid w:val="00922A01"/>
    <w:rsid w:val="00923F97"/>
    <w:rsid w:val="00925C5A"/>
    <w:rsid w:val="009262C7"/>
    <w:rsid w:val="00926C3E"/>
    <w:rsid w:val="0092741A"/>
    <w:rsid w:val="009277CD"/>
    <w:rsid w:val="0092793D"/>
    <w:rsid w:val="00927CC8"/>
    <w:rsid w:val="0093004B"/>
    <w:rsid w:val="00930DC5"/>
    <w:rsid w:val="009311E6"/>
    <w:rsid w:val="00932A20"/>
    <w:rsid w:val="00936C9B"/>
    <w:rsid w:val="00941258"/>
    <w:rsid w:val="00941D0A"/>
    <w:rsid w:val="00942D27"/>
    <w:rsid w:val="009432B8"/>
    <w:rsid w:val="00943655"/>
    <w:rsid w:val="009441F0"/>
    <w:rsid w:val="009457D4"/>
    <w:rsid w:val="009462FD"/>
    <w:rsid w:val="009465EC"/>
    <w:rsid w:val="00950306"/>
    <w:rsid w:val="00950DD6"/>
    <w:rsid w:val="00950F5F"/>
    <w:rsid w:val="00951066"/>
    <w:rsid w:val="009514BD"/>
    <w:rsid w:val="00952829"/>
    <w:rsid w:val="00953544"/>
    <w:rsid w:val="00955D60"/>
    <w:rsid w:val="00956064"/>
    <w:rsid w:val="0095702A"/>
    <w:rsid w:val="00957FDD"/>
    <w:rsid w:val="00960C3C"/>
    <w:rsid w:val="00960FB4"/>
    <w:rsid w:val="00961405"/>
    <w:rsid w:val="0096275A"/>
    <w:rsid w:val="009628B0"/>
    <w:rsid w:val="009652E2"/>
    <w:rsid w:val="00965531"/>
    <w:rsid w:val="0096593C"/>
    <w:rsid w:val="009660E2"/>
    <w:rsid w:val="00966425"/>
    <w:rsid w:val="00966D0A"/>
    <w:rsid w:val="009671E0"/>
    <w:rsid w:val="00967269"/>
    <w:rsid w:val="00967418"/>
    <w:rsid w:val="00970518"/>
    <w:rsid w:val="0097066F"/>
    <w:rsid w:val="009714DE"/>
    <w:rsid w:val="00971982"/>
    <w:rsid w:val="00972217"/>
    <w:rsid w:val="00973486"/>
    <w:rsid w:val="00973EB1"/>
    <w:rsid w:val="00974C75"/>
    <w:rsid w:val="00974FC3"/>
    <w:rsid w:val="00976533"/>
    <w:rsid w:val="00976953"/>
    <w:rsid w:val="00976C42"/>
    <w:rsid w:val="00976F84"/>
    <w:rsid w:val="009803D3"/>
    <w:rsid w:val="00980FBF"/>
    <w:rsid w:val="00982276"/>
    <w:rsid w:val="00984C93"/>
    <w:rsid w:val="009851DF"/>
    <w:rsid w:val="00985726"/>
    <w:rsid w:val="00987E43"/>
    <w:rsid w:val="00991DF8"/>
    <w:rsid w:val="009950CD"/>
    <w:rsid w:val="009952E8"/>
    <w:rsid w:val="009962FD"/>
    <w:rsid w:val="009975E3"/>
    <w:rsid w:val="00997601"/>
    <w:rsid w:val="00997980"/>
    <w:rsid w:val="009A0935"/>
    <w:rsid w:val="009A0ED9"/>
    <w:rsid w:val="009A2A85"/>
    <w:rsid w:val="009A330A"/>
    <w:rsid w:val="009A33A0"/>
    <w:rsid w:val="009A48CA"/>
    <w:rsid w:val="009A5CEA"/>
    <w:rsid w:val="009A5F8E"/>
    <w:rsid w:val="009A7677"/>
    <w:rsid w:val="009A77D5"/>
    <w:rsid w:val="009B1F9A"/>
    <w:rsid w:val="009B2467"/>
    <w:rsid w:val="009B2B36"/>
    <w:rsid w:val="009B3EEE"/>
    <w:rsid w:val="009B4572"/>
    <w:rsid w:val="009B536F"/>
    <w:rsid w:val="009B561F"/>
    <w:rsid w:val="009B5F2F"/>
    <w:rsid w:val="009B6100"/>
    <w:rsid w:val="009B6C8B"/>
    <w:rsid w:val="009B7E4D"/>
    <w:rsid w:val="009C0A10"/>
    <w:rsid w:val="009C0C48"/>
    <w:rsid w:val="009C1820"/>
    <w:rsid w:val="009C2876"/>
    <w:rsid w:val="009C2B78"/>
    <w:rsid w:val="009C2F5D"/>
    <w:rsid w:val="009C3891"/>
    <w:rsid w:val="009C43AF"/>
    <w:rsid w:val="009C4FBE"/>
    <w:rsid w:val="009C502C"/>
    <w:rsid w:val="009C5761"/>
    <w:rsid w:val="009C6BE8"/>
    <w:rsid w:val="009C7245"/>
    <w:rsid w:val="009D0523"/>
    <w:rsid w:val="009D2354"/>
    <w:rsid w:val="009D4290"/>
    <w:rsid w:val="009D735D"/>
    <w:rsid w:val="009E0E6F"/>
    <w:rsid w:val="009E10FF"/>
    <w:rsid w:val="009E1640"/>
    <w:rsid w:val="009E1921"/>
    <w:rsid w:val="009E1A8C"/>
    <w:rsid w:val="009E2EE5"/>
    <w:rsid w:val="009E3752"/>
    <w:rsid w:val="009E39DD"/>
    <w:rsid w:val="009E4913"/>
    <w:rsid w:val="009E5722"/>
    <w:rsid w:val="009E6D12"/>
    <w:rsid w:val="009E72BC"/>
    <w:rsid w:val="009F1BF4"/>
    <w:rsid w:val="009F37DF"/>
    <w:rsid w:val="009F4F35"/>
    <w:rsid w:val="009F502B"/>
    <w:rsid w:val="009F5B9A"/>
    <w:rsid w:val="009F5C45"/>
    <w:rsid w:val="009F65E5"/>
    <w:rsid w:val="00A003D4"/>
    <w:rsid w:val="00A008F6"/>
    <w:rsid w:val="00A017E6"/>
    <w:rsid w:val="00A025B8"/>
    <w:rsid w:val="00A0339B"/>
    <w:rsid w:val="00A03A20"/>
    <w:rsid w:val="00A04B69"/>
    <w:rsid w:val="00A04FE2"/>
    <w:rsid w:val="00A0543E"/>
    <w:rsid w:val="00A05CBC"/>
    <w:rsid w:val="00A05D55"/>
    <w:rsid w:val="00A06E07"/>
    <w:rsid w:val="00A06E60"/>
    <w:rsid w:val="00A0767E"/>
    <w:rsid w:val="00A07FB5"/>
    <w:rsid w:val="00A10F8D"/>
    <w:rsid w:val="00A10F9E"/>
    <w:rsid w:val="00A120DC"/>
    <w:rsid w:val="00A14DF2"/>
    <w:rsid w:val="00A15445"/>
    <w:rsid w:val="00A16CB0"/>
    <w:rsid w:val="00A17C95"/>
    <w:rsid w:val="00A23A5E"/>
    <w:rsid w:val="00A24064"/>
    <w:rsid w:val="00A2594A"/>
    <w:rsid w:val="00A2718C"/>
    <w:rsid w:val="00A27379"/>
    <w:rsid w:val="00A30223"/>
    <w:rsid w:val="00A31105"/>
    <w:rsid w:val="00A3170C"/>
    <w:rsid w:val="00A32BCF"/>
    <w:rsid w:val="00A33812"/>
    <w:rsid w:val="00A346C8"/>
    <w:rsid w:val="00A3490F"/>
    <w:rsid w:val="00A362AB"/>
    <w:rsid w:val="00A364B9"/>
    <w:rsid w:val="00A41C02"/>
    <w:rsid w:val="00A433E0"/>
    <w:rsid w:val="00A4453D"/>
    <w:rsid w:val="00A44DB5"/>
    <w:rsid w:val="00A454CF"/>
    <w:rsid w:val="00A46B7A"/>
    <w:rsid w:val="00A47158"/>
    <w:rsid w:val="00A47CCA"/>
    <w:rsid w:val="00A502A7"/>
    <w:rsid w:val="00A5374D"/>
    <w:rsid w:val="00A54A7F"/>
    <w:rsid w:val="00A55959"/>
    <w:rsid w:val="00A571D7"/>
    <w:rsid w:val="00A60A9F"/>
    <w:rsid w:val="00A61022"/>
    <w:rsid w:val="00A626C5"/>
    <w:rsid w:val="00A63155"/>
    <w:rsid w:val="00A63541"/>
    <w:rsid w:val="00A63C9D"/>
    <w:rsid w:val="00A63D67"/>
    <w:rsid w:val="00A63EE1"/>
    <w:rsid w:val="00A6426E"/>
    <w:rsid w:val="00A643BA"/>
    <w:rsid w:val="00A64CA0"/>
    <w:rsid w:val="00A65D37"/>
    <w:rsid w:val="00A6676C"/>
    <w:rsid w:val="00A67390"/>
    <w:rsid w:val="00A700E4"/>
    <w:rsid w:val="00A70A64"/>
    <w:rsid w:val="00A71F2A"/>
    <w:rsid w:val="00A72B1D"/>
    <w:rsid w:val="00A739C4"/>
    <w:rsid w:val="00A74138"/>
    <w:rsid w:val="00A744EB"/>
    <w:rsid w:val="00A75C1F"/>
    <w:rsid w:val="00A75CB1"/>
    <w:rsid w:val="00A768AC"/>
    <w:rsid w:val="00A76F2A"/>
    <w:rsid w:val="00A77A52"/>
    <w:rsid w:val="00A82AA2"/>
    <w:rsid w:val="00A83139"/>
    <w:rsid w:val="00A831C0"/>
    <w:rsid w:val="00A838D8"/>
    <w:rsid w:val="00A84E6D"/>
    <w:rsid w:val="00A855FB"/>
    <w:rsid w:val="00A8573C"/>
    <w:rsid w:val="00A85D9C"/>
    <w:rsid w:val="00A86829"/>
    <w:rsid w:val="00A870E8"/>
    <w:rsid w:val="00A87E59"/>
    <w:rsid w:val="00A87E7E"/>
    <w:rsid w:val="00A90002"/>
    <w:rsid w:val="00A90171"/>
    <w:rsid w:val="00A90389"/>
    <w:rsid w:val="00A90781"/>
    <w:rsid w:val="00A90FBF"/>
    <w:rsid w:val="00A91628"/>
    <w:rsid w:val="00A91643"/>
    <w:rsid w:val="00A91F57"/>
    <w:rsid w:val="00A92022"/>
    <w:rsid w:val="00A93266"/>
    <w:rsid w:val="00A93DD8"/>
    <w:rsid w:val="00A9562D"/>
    <w:rsid w:val="00A9563D"/>
    <w:rsid w:val="00A97C32"/>
    <w:rsid w:val="00AA0C2B"/>
    <w:rsid w:val="00AA10FF"/>
    <w:rsid w:val="00AA1B49"/>
    <w:rsid w:val="00AA30AC"/>
    <w:rsid w:val="00AA3ADA"/>
    <w:rsid w:val="00AA4249"/>
    <w:rsid w:val="00AA5416"/>
    <w:rsid w:val="00AA603A"/>
    <w:rsid w:val="00AA70F5"/>
    <w:rsid w:val="00AA76C0"/>
    <w:rsid w:val="00AA7937"/>
    <w:rsid w:val="00AB0371"/>
    <w:rsid w:val="00AB0520"/>
    <w:rsid w:val="00AB19A4"/>
    <w:rsid w:val="00AB2017"/>
    <w:rsid w:val="00AB3330"/>
    <w:rsid w:val="00AB3D1E"/>
    <w:rsid w:val="00AB53EE"/>
    <w:rsid w:val="00AB5DDA"/>
    <w:rsid w:val="00AB657A"/>
    <w:rsid w:val="00AB73D2"/>
    <w:rsid w:val="00AB7D3A"/>
    <w:rsid w:val="00AC0452"/>
    <w:rsid w:val="00AC0B1D"/>
    <w:rsid w:val="00AC0E3F"/>
    <w:rsid w:val="00AC1A5B"/>
    <w:rsid w:val="00AC466B"/>
    <w:rsid w:val="00AC5247"/>
    <w:rsid w:val="00AC67AE"/>
    <w:rsid w:val="00AC7F03"/>
    <w:rsid w:val="00AD2177"/>
    <w:rsid w:val="00AD263D"/>
    <w:rsid w:val="00AD30C6"/>
    <w:rsid w:val="00AD31AF"/>
    <w:rsid w:val="00AD33B4"/>
    <w:rsid w:val="00AD3CE6"/>
    <w:rsid w:val="00AD3D48"/>
    <w:rsid w:val="00AD4871"/>
    <w:rsid w:val="00AD539A"/>
    <w:rsid w:val="00AD5C0C"/>
    <w:rsid w:val="00AD6DCB"/>
    <w:rsid w:val="00AD6EB1"/>
    <w:rsid w:val="00AD7046"/>
    <w:rsid w:val="00AD720D"/>
    <w:rsid w:val="00AD72E3"/>
    <w:rsid w:val="00AD73DD"/>
    <w:rsid w:val="00AE2241"/>
    <w:rsid w:val="00AE29A1"/>
    <w:rsid w:val="00AE31D9"/>
    <w:rsid w:val="00AE49CD"/>
    <w:rsid w:val="00AE5246"/>
    <w:rsid w:val="00AE5E88"/>
    <w:rsid w:val="00AE6067"/>
    <w:rsid w:val="00AE6B63"/>
    <w:rsid w:val="00AF05E5"/>
    <w:rsid w:val="00AF104E"/>
    <w:rsid w:val="00AF16BD"/>
    <w:rsid w:val="00AF3FA6"/>
    <w:rsid w:val="00AF42BE"/>
    <w:rsid w:val="00AF4609"/>
    <w:rsid w:val="00AF472C"/>
    <w:rsid w:val="00AF47B2"/>
    <w:rsid w:val="00AF4959"/>
    <w:rsid w:val="00AF7DC6"/>
    <w:rsid w:val="00B0042D"/>
    <w:rsid w:val="00B00C08"/>
    <w:rsid w:val="00B014A2"/>
    <w:rsid w:val="00B04A8A"/>
    <w:rsid w:val="00B05212"/>
    <w:rsid w:val="00B07471"/>
    <w:rsid w:val="00B07A20"/>
    <w:rsid w:val="00B07D3D"/>
    <w:rsid w:val="00B108DF"/>
    <w:rsid w:val="00B10AC1"/>
    <w:rsid w:val="00B10B2A"/>
    <w:rsid w:val="00B11554"/>
    <w:rsid w:val="00B117E0"/>
    <w:rsid w:val="00B120EE"/>
    <w:rsid w:val="00B137E2"/>
    <w:rsid w:val="00B13CAB"/>
    <w:rsid w:val="00B13EFE"/>
    <w:rsid w:val="00B162D7"/>
    <w:rsid w:val="00B1638C"/>
    <w:rsid w:val="00B167BF"/>
    <w:rsid w:val="00B16E0B"/>
    <w:rsid w:val="00B17458"/>
    <w:rsid w:val="00B20495"/>
    <w:rsid w:val="00B210E2"/>
    <w:rsid w:val="00B21271"/>
    <w:rsid w:val="00B2244E"/>
    <w:rsid w:val="00B23098"/>
    <w:rsid w:val="00B234C5"/>
    <w:rsid w:val="00B23722"/>
    <w:rsid w:val="00B24A2D"/>
    <w:rsid w:val="00B24AF5"/>
    <w:rsid w:val="00B2543D"/>
    <w:rsid w:val="00B256D0"/>
    <w:rsid w:val="00B263B1"/>
    <w:rsid w:val="00B26A5A"/>
    <w:rsid w:val="00B26A65"/>
    <w:rsid w:val="00B26E87"/>
    <w:rsid w:val="00B303A0"/>
    <w:rsid w:val="00B305D8"/>
    <w:rsid w:val="00B31D0F"/>
    <w:rsid w:val="00B31E09"/>
    <w:rsid w:val="00B32157"/>
    <w:rsid w:val="00B324BA"/>
    <w:rsid w:val="00B33658"/>
    <w:rsid w:val="00B33A8A"/>
    <w:rsid w:val="00B33DA7"/>
    <w:rsid w:val="00B33DD3"/>
    <w:rsid w:val="00B34104"/>
    <w:rsid w:val="00B34965"/>
    <w:rsid w:val="00B3500A"/>
    <w:rsid w:val="00B35981"/>
    <w:rsid w:val="00B36DE4"/>
    <w:rsid w:val="00B3725D"/>
    <w:rsid w:val="00B40657"/>
    <w:rsid w:val="00B409FB"/>
    <w:rsid w:val="00B40B66"/>
    <w:rsid w:val="00B410EB"/>
    <w:rsid w:val="00B41BA2"/>
    <w:rsid w:val="00B44999"/>
    <w:rsid w:val="00B44D68"/>
    <w:rsid w:val="00B46049"/>
    <w:rsid w:val="00B46124"/>
    <w:rsid w:val="00B47048"/>
    <w:rsid w:val="00B4748C"/>
    <w:rsid w:val="00B47D3A"/>
    <w:rsid w:val="00B50164"/>
    <w:rsid w:val="00B503E1"/>
    <w:rsid w:val="00B526A3"/>
    <w:rsid w:val="00B52CE5"/>
    <w:rsid w:val="00B538A7"/>
    <w:rsid w:val="00B54B22"/>
    <w:rsid w:val="00B5541B"/>
    <w:rsid w:val="00B56A02"/>
    <w:rsid w:val="00B5781C"/>
    <w:rsid w:val="00B57C42"/>
    <w:rsid w:val="00B60685"/>
    <w:rsid w:val="00B606F7"/>
    <w:rsid w:val="00B61086"/>
    <w:rsid w:val="00B62F50"/>
    <w:rsid w:val="00B64455"/>
    <w:rsid w:val="00B64FA9"/>
    <w:rsid w:val="00B659FB"/>
    <w:rsid w:val="00B66EDD"/>
    <w:rsid w:val="00B6733C"/>
    <w:rsid w:val="00B67B3D"/>
    <w:rsid w:val="00B71814"/>
    <w:rsid w:val="00B72E25"/>
    <w:rsid w:val="00B76876"/>
    <w:rsid w:val="00B76AEB"/>
    <w:rsid w:val="00B76B93"/>
    <w:rsid w:val="00B77615"/>
    <w:rsid w:val="00B77ED6"/>
    <w:rsid w:val="00B8089C"/>
    <w:rsid w:val="00B82A49"/>
    <w:rsid w:val="00B82EFA"/>
    <w:rsid w:val="00B83355"/>
    <w:rsid w:val="00B833FE"/>
    <w:rsid w:val="00B84481"/>
    <w:rsid w:val="00B8655D"/>
    <w:rsid w:val="00B8712F"/>
    <w:rsid w:val="00B87131"/>
    <w:rsid w:val="00B87523"/>
    <w:rsid w:val="00B87CD6"/>
    <w:rsid w:val="00B91D3A"/>
    <w:rsid w:val="00B92D09"/>
    <w:rsid w:val="00B92DE5"/>
    <w:rsid w:val="00B936FD"/>
    <w:rsid w:val="00B937D8"/>
    <w:rsid w:val="00B94DE2"/>
    <w:rsid w:val="00B955F6"/>
    <w:rsid w:val="00B9575F"/>
    <w:rsid w:val="00B95CCF"/>
    <w:rsid w:val="00B97C87"/>
    <w:rsid w:val="00BA008B"/>
    <w:rsid w:val="00BA036A"/>
    <w:rsid w:val="00BA08AD"/>
    <w:rsid w:val="00BA2642"/>
    <w:rsid w:val="00BA3198"/>
    <w:rsid w:val="00BA3BD8"/>
    <w:rsid w:val="00BA4A41"/>
    <w:rsid w:val="00BA6821"/>
    <w:rsid w:val="00BA7BAB"/>
    <w:rsid w:val="00BB0F41"/>
    <w:rsid w:val="00BB160B"/>
    <w:rsid w:val="00BB1CFA"/>
    <w:rsid w:val="00BB1FAF"/>
    <w:rsid w:val="00BB2404"/>
    <w:rsid w:val="00BB31E3"/>
    <w:rsid w:val="00BB4770"/>
    <w:rsid w:val="00BB59D9"/>
    <w:rsid w:val="00BB766D"/>
    <w:rsid w:val="00BB7809"/>
    <w:rsid w:val="00BC00D2"/>
    <w:rsid w:val="00BC08D1"/>
    <w:rsid w:val="00BC2A13"/>
    <w:rsid w:val="00BC318F"/>
    <w:rsid w:val="00BC33DE"/>
    <w:rsid w:val="00BC3D7B"/>
    <w:rsid w:val="00BC55F1"/>
    <w:rsid w:val="00BC631A"/>
    <w:rsid w:val="00BC71AE"/>
    <w:rsid w:val="00BC720B"/>
    <w:rsid w:val="00BD0137"/>
    <w:rsid w:val="00BD229A"/>
    <w:rsid w:val="00BD2A77"/>
    <w:rsid w:val="00BD4097"/>
    <w:rsid w:val="00BD45DD"/>
    <w:rsid w:val="00BD548E"/>
    <w:rsid w:val="00BD6799"/>
    <w:rsid w:val="00BE0C16"/>
    <w:rsid w:val="00BE1AE0"/>
    <w:rsid w:val="00BE2754"/>
    <w:rsid w:val="00BE3A25"/>
    <w:rsid w:val="00BE556E"/>
    <w:rsid w:val="00BE6722"/>
    <w:rsid w:val="00BE673C"/>
    <w:rsid w:val="00BE6EEF"/>
    <w:rsid w:val="00BE7FDB"/>
    <w:rsid w:val="00BF0E96"/>
    <w:rsid w:val="00BF23BD"/>
    <w:rsid w:val="00BF398C"/>
    <w:rsid w:val="00BF4F4C"/>
    <w:rsid w:val="00BF57D3"/>
    <w:rsid w:val="00BF65E0"/>
    <w:rsid w:val="00BF6D5E"/>
    <w:rsid w:val="00BF7B2D"/>
    <w:rsid w:val="00C007E7"/>
    <w:rsid w:val="00C01488"/>
    <w:rsid w:val="00C0215C"/>
    <w:rsid w:val="00C02AEA"/>
    <w:rsid w:val="00C02F12"/>
    <w:rsid w:val="00C033E0"/>
    <w:rsid w:val="00C05396"/>
    <w:rsid w:val="00C05596"/>
    <w:rsid w:val="00C05DF2"/>
    <w:rsid w:val="00C06C2C"/>
    <w:rsid w:val="00C0726A"/>
    <w:rsid w:val="00C07BA4"/>
    <w:rsid w:val="00C10891"/>
    <w:rsid w:val="00C10AC5"/>
    <w:rsid w:val="00C10DB8"/>
    <w:rsid w:val="00C126B2"/>
    <w:rsid w:val="00C12C20"/>
    <w:rsid w:val="00C148FE"/>
    <w:rsid w:val="00C15075"/>
    <w:rsid w:val="00C15160"/>
    <w:rsid w:val="00C20BA5"/>
    <w:rsid w:val="00C20C66"/>
    <w:rsid w:val="00C212F7"/>
    <w:rsid w:val="00C21C2E"/>
    <w:rsid w:val="00C23460"/>
    <w:rsid w:val="00C2571B"/>
    <w:rsid w:val="00C26AB9"/>
    <w:rsid w:val="00C26BB1"/>
    <w:rsid w:val="00C275F4"/>
    <w:rsid w:val="00C27E62"/>
    <w:rsid w:val="00C30291"/>
    <w:rsid w:val="00C30C78"/>
    <w:rsid w:val="00C31430"/>
    <w:rsid w:val="00C33244"/>
    <w:rsid w:val="00C334AD"/>
    <w:rsid w:val="00C33AE0"/>
    <w:rsid w:val="00C33C88"/>
    <w:rsid w:val="00C34FBD"/>
    <w:rsid w:val="00C353EB"/>
    <w:rsid w:val="00C36A99"/>
    <w:rsid w:val="00C37A16"/>
    <w:rsid w:val="00C37F15"/>
    <w:rsid w:val="00C420CA"/>
    <w:rsid w:val="00C4233B"/>
    <w:rsid w:val="00C4243B"/>
    <w:rsid w:val="00C4485F"/>
    <w:rsid w:val="00C44F9B"/>
    <w:rsid w:val="00C45163"/>
    <w:rsid w:val="00C46C8A"/>
    <w:rsid w:val="00C46DE6"/>
    <w:rsid w:val="00C47DC1"/>
    <w:rsid w:val="00C50524"/>
    <w:rsid w:val="00C5059B"/>
    <w:rsid w:val="00C50729"/>
    <w:rsid w:val="00C5177C"/>
    <w:rsid w:val="00C51D94"/>
    <w:rsid w:val="00C5259B"/>
    <w:rsid w:val="00C55046"/>
    <w:rsid w:val="00C55BDA"/>
    <w:rsid w:val="00C5663B"/>
    <w:rsid w:val="00C572D4"/>
    <w:rsid w:val="00C576B8"/>
    <w:rsid w:val="00C604D6"/>
    <w:rsid w:val="00C60B54"/>
    <w:rsid w:val="00C6198D"/>
    <w:rsid w:val="00C620EF"/>
    <w:rsid w:val="00C62CE9"/>
    <w:rsid w:val="00C62D77"/>
    <w:rsid w:val="00C631EA"/>
    <w:rsid w:val="00C640B4"/>
    <w:rsid w:val="00C644F4"/>
    <w:rsid w:val="00C6511A"/>
    <w:rsid w:val="00C65EE7"/>
    <w:rsid w:val="00C67BCC"/>
    <w:rsid w:val="00C67D90"/>
    <w:rsid w:val="00C70C13"/>
    <w:rsid w:val="00C74246"/>
    <w:rsid w:val="00C74486"/>
    <w:rsid w:val="00C74D52"/>
    <w:rsid w:val="00C75BDD"/>
    <w:rsid w:val="00C76210"/>
    <w:rsid w:val="00C76B82"/>
    <w:rsid w:val="00C773A4"/>
    <w:rsid w:val="00C77BA1"/>
    <w:rsid w:val="00C8087C"/>
    <w:rsid w:val="00C81F96"/>
    <w:rsid w:val="00C8287F"/>
    <w:rsid w:val="00C82FFE"/>
    <w:rsid w:val="00C8308C"/>
    <w:rsid w:val="00C84616"/>
    <w:rsid w:val="00C8566F"/>
    <w:rsid w:val="00C85679"/>
    <w:rsid w:val="00C87E25"/>
    <w:rsid w:val="00C90613"/>
    <w:rsid w:val="00C90A2E"/>
    <w:rsid w:val="00C91BCE"/>
    <w:rsid w:val="00C9200D"/>
    <w:rsid w:val="00C92259"/>
    <w:rsid w:val="00C9372C"/>
    <w:rsid w:val="00C94162"/>
    <w:rsid w:val="00C95AAD"/>
    <w:rsid w:val="00C96EFB"/>
    <w:rsid w:val="00C96FAD"/>
    <w:rsid w:val="00C97994"/>
    <w:rsid w:val="00C97D09"/>
    <w:rsid w:val="00CA036D"/>
    <w:rsid w:val="00CA093F"/>
    <w:rsid w:val="00CA11C4"/>
    <w:rsid w:val="00CA28B7"/>
    <w:rsid w:val="00CA2905"/>
    <w:rsid w:val="00CA34F9"/>
    <w:rsid w:val="00CA35EE"/>
    <w:rsid w:val="00CA3AA8"/>
    <w:rsid w:val="00CA43F1"/>
    <w:rsid w:val="00CA5457"/>
    <w:rsid w:val="00CA5473"/>
    <w:rsid w:val="00CA5D01"/>
    <w:rsid w:val="00CA5D3E"/>
    <w:rsid w:val="00CA6192"/>
    <w:rsid w:val="00CA6A83"/>
    <w:rsid w:val="00CA788C"/>
    <w:rsid w:val="00CB15F2"/>
    <w:rsid w:val="00CB1A09"/>
    <w:rsid w:val="00CB3A3A"/>
    <w:rsid w:val="00CB3B1F"/>
    <w:rsid w:val="00CB71BB"/>
    <w:rsid w:val="00CC15EE"/>
    <w:rsid w:val="00CC2A4A"/>
    <w:rsid w:val="00CC2A6E"/>
    <w:rsid w:val="00CC437B"/>
    <w:rsid w:val="00CC4923"/>
    <w:rsid w:val="00CC51A9"/>
    <w:rsid w:val="00CC5A4F"/>
    <w:rsid w:val="00CC6C03"/>
    <w:rsid w:val="00CC71B8"/>
    <w:rsid w:val="00CC75B9"/>
    <w:rsid w:val="00CC78DF"/>
    <w:rsid w:val="00CD0DA7"/>
    <w:rsid w:val="00CD0F19"/>
    <w:rsid w:val="00CD38D5"/>
    <w:rsid w:val="00CD3EDB"/>
    <w:rsid w:val="00CD4C84"/>
    <w:rsid w:val="00CD5670"/>
    <w:rsid w:val="00CD61CE"/>
    <w:rsid w:val="00CD6449"/>
    <w:rsid w:val="00CD65D2"/>
    <w:rsid w:val="00CD668C"/>
    <w:rsid w:val="00CE0B91"/>
    <w:rsid w:val="00CE2537"/>
    <w:rsid w:val="00CE2606"/>
    <w:rsid w:val="00CE2C06"/>
    <w:rsid w:val="00CE3A4B"/>
    <w:rsid w:val="00CE4087"/>
    <w:rsid w:val="00CE4A39"/>
    <w:rsid w:val="00CE6C06"/>
    <w:rsid w:val="00CE6D5F"/>
    <w:rsid w:val="00CE6DF9"/>
    <w:rsid w:val="00CE6F33"/>
    <w:rsid w:val="00CF109D"/>
    <w:rsid w:val="00CF1546"/>
    <w:rsid w:val="00CF2EE3"/>
    <w:rsid w:val="00CF2FB8"/>
    <w:rsid w:val="00CF68F2"/>
    <w:rsid w:val="00CF718E"/>
    <w:rsid w:val="00D013E3"/>
    <w:rsid w:val="00D01AC4"/>
    <w:rsid w:val="00D02274"/>
    <w:rsid w:val="00D03CAC"/>
    <w:rsid w:val="00D04707"/>
    <w:rsid w:val="00D0531A"/>
    <w:rsid w:val="00D07353"/>
    <w:rsid w:val="00D077BC"/>
    <w:rsid w:val="00D10953"/>
    <w:rsid w:val="00D11D13"/>
    <w:rsid w:val="00D14D53"/>
    <w:rsid w:val="00D168FA"/>
    <w:rsid w:val="00D17D83"/>
    <w:rsid w:val="00D216D4"/>
    <w:rsid w:val="00D23A48"/>
    <w:rsid w:val="00D24C58"/>
    <w:rsid w:val="00D25859"/>
    <w:rsid w:val="00D2634D"/>
    <w:rsid w:val="00D263E3"/>
    <w:rsid w:val="00D265BE"/>
    <w:rsid w:val="00D30674"/>
    <w:rsid w:val="00D31329"/>
    <w:rsid w:val="00D32437"/>
    <w:rsid w:val="00D337AA"/>
    <w:rsid w:val="00D339A6"/>
    <w:rsid w:val="00D339CC"/>
    <w:rsid w:val="00D33F3D"/>
    <w:rsid w:val="00D35085"/>
    <w:rsid w:val="00D35C05"/>
    <w:rsid w:val="00D37BF7"/>
    <w:rsid w:val="00D37E46"/>
    <w:rsid w:val="00D37E4A"/>
    <w:rsid w:val="00D435B5"/>
    <w:rsid w:val="00D43737"/>
    <w:rsid w:val="00D43858"/>
    <w:rsid w:val="00D439D7"/>
    <w:rsid w:val="00D45D78"/>
    <w:rsid w:val="00D46DFB"/>
    <w:rsid w:val="00D479E4"/>
    <w:rsid w:val="00D50992"/>
    <w:rsid w:val="00D52095"/>
    <w:rsid w:val="00D52345"/>
    <w:rsid w:val="00D54C45"/>
    <w:rsid w:val="00D5601F"/>
    <w:rsid w:val="00D574B4"/>
    <w:rsid w:val="00D57D01"/>
    <w:rsid w:val="00D60702"/>
    <w:rsid w:val="00D60A30"/>
    <w:rsid w:val="00D61309"/>
    <w:rsid w:val="00D61F90"/>
    <w:rsid w:val="00D62B68"/>
    <w:rsid w:val="00D63B1F"/>
    <w:rsid w:val="00D6427E"/>
    <w:rsid w:val="00D649A7"/>
    <w:rsid w:val="00D6568A"/>
    <w:rsid w:val="00D669C1"/>
    <w:rsid w:val="00D6725A"/>
    <w:rsid w:val="00D67765"/>
    <w:rsid w:val="00D7014B"/>
    <w:rsid w:val="00D70ECF"/>
    <w:rsid w:val="00D71882"/>
    <w:rsid w:val="00D73E66"/>
    <w:rsid w:val="00D74F81"/>
    <w:rsid w:val="00D75C6A"/>
    <w:rsid w:val="00D75D18"/>
    <w:rsid w:val="00D7727A"/>
    <w:rsid w:val="00D77573"/>
    <w:rsid w:val="00D77714"/>
    <w:rsid w:val="00D811E1"/>
    <w:rsid w:val="00D81F7A"/>
    <w:rsid w:val="00D82CA2"/>
    <w:rsid w:val="00D82E45"/>
    <w:rsid w:val="00D84C7B"/>
    <w:rsid w:val="00D84F16"/>
    <w:rsid w:val="00D8575B"/>
    <w:rsid w:val="00D85EB1"/>
    <w:rsid w:val="00D8714B"/>
    <w:rsid w:val="00D90787"/>
    <w:rsid w:val="00D911C3"/>
    <w:rsid w:val="00D91DC3"/>
    <w:rsid w:val="00D92D19"/>
    <w:rsid w:val="00D945B5"/>
    <w:rsid w:val="00D950C4"/>
    <w:rsid w:val="00D96D36"/>
    <w:rsid w:val="00DA1148"/>
    <w:rsid w:val="00DA148E"/>
    <w:rsid w:val="00DA1532"/>
    <w:rsid w:val="00DA1D4D"/>
    <w:rsid w:val="00DA24B7"/>
    <w:rsid w:val="00DA530E"/>
    <w:rsid w:val="00DA548D"/>
    <w:rsid w:val="00DA5885"/>
    <w:rsid w:val="00DA5A37"/>
    <w:rsid w:val="00DA5EC1"/>
    <w:rsid w:val="00DA6774"/>
    <w:rsid w:val="00DA6B80"/>
    <w:rsid w:val="00DA7B63"/>
    <w:rsid w:val="00DA7D80"/>
    <w:rsid w:val="00DB06ED"/>
    <w:rsid w:val="00DB0D10"/>
    <w:rsid w:val="00DB0D2D"/>
    <w:rsid w:val="00DB2F24"/>
    <w:rsid w:val="00DB3915"/>
    <w:rsid w:val="00DB3E8C"/>
    <w:rsid w:val="00DB50E7"/>
    <w:rsid w:val="00DB5A27"/>
    <w:rsid w:val="00DB5AFA"/>
    <w:rsid w:val="00DB66FC"/>
    <w:rsid w:val="00DC02BE"/>
    <w:rsid w:val="00DC08D3"/>
    <w:rsid w:val="00DC13D8"/>
    <w:rsid w:val="00DC1A17"/>
    <w:rsid w:val="00DC2760"/>
    <w:rsid w:val="00DC3951"/>
    <w:rsid w:val="00DC3F98"/>
    <w:rsid w:val="00DC43E2"/>
    <w:rsid w:val="00DC4495"/>
    <w:rsid w:val="00DC4CDD"/>
    <w:rsid w:val="00DC4E48"/>
    <w:rsid w:val="00DC5666"/>
    <w:rsid w:val="00DC6382"/>
    <w:rsid w:val="00DC7FFD"/>
    <w:rsid w:val="00DD0BED"/>
    <w:rsid w:val="00DD0D15"/>
    <w:rsid w:val="00DD2C39"/>
    <w:rsid w:val="00DD39E9"/>
    <w:rsid w:val="00DD4198"/>
    <w:rsid w:val="00DD43DA"/>
    <w:rsid w:val="00DD565A"/>
    <w:rsid w:val="00DD5D01"/>
    <w:rsid w:val="00DD74CE"/>
    <w:rsid w:val="00DE04EE"/>
    <w:rsid w:val="00DE1519"/>
    <w:rsid w:val="00DE1C99"/>
    <w:rsid w:val="00DE3C34"/>
    <w:rsid w:val="00DE42DD"/>
    <w:rsid w:val="00DE49D8"/>
    <w:rsid w:val="00DE60DE"/>
    <w:rsid w:val="00DE634C"/>
    <w:rsid w:val="00DE7383"/>
    <w:rsid w:val="00DF03FF"/>
    <w:rsid w:val="00DF10EF"/>
    <w:rsid w:val="00DF1419"/>
    <w:rsid w:val="00DF1A78"/>
    <w:rsid w:val="00DF31FB"/>
    <w:rsid w:val="00DF45B0"/>
    <w:rsid w:val="00DF4881"/>
    <w:rsid w:val="00DF4A57"/>
    <w:rsid w:val="00DF5214"/>
    <w:rsid w:val="00DF584A"/>
    <w:rsid w:val="00DF5A62"/>
    <w:rsid w:val="00DF67C7"/>
    <w:rsid w:val="00E00F92"/>
    <w:rsid w:val="00E012C3"/>
    <w:rsid w:val="00E01564"/>
    <w:rsid w:val="00E01E5B"/>
    <w:rsid w:val="00E02346"/>
    <w:rsid w:val="00E04014"/>
    <w:rsid w:val="00E046E7"/>
    <w:rsid w:val="00E04B03"/>
    <w:rsid w:val="00E04BDB"/>
    <w:rsid w:val="00E0627F"/>
    <w:rsid w:val="00E069CE"/>
    <w:rsid w:val="00E0701C"/>
    <w:rsid w:val="00E0750E"/>
    <w:rsid w:val="00E079AD"/>
    <w:rsid w:val="00E10209"/>
    <w:rsid w:val="00E10892"/>
    <w:rsid w:val="00E10BE0"/>
    <w:rsid w:val="00E10BFC"/>
    <w:rsid w:val="00E11789"/>
    <w:rsid w:val="00E117B1"/>
    <w:rsid w:val="00E12558"/>
    <w:rsid w:val="00E1532F"/>
    <w:rsid w:val="00E15863"/>
    <w:rsid w:val="00E2009B"/>
    <w:rsid w:val="00E20302"/>
    <w:rsid w:val="00E2461C"/>
    <w:rsid w:val="00E246D0"/>
    <w:rsid w:val="00E24791"/>
    <w:rsid w:val="00E26549"/>
    <w:rsid w:val="00E276D3"/>
    <w:rsid w:val="00E34A3C"/>
    <w:rsid w:val="00E3534B"/>
    <w:rsid w:val="00E35718"/>
    <w:rsid w:val="00E35C18"/>
    <w:rsid w:val="00E36606"/>
    <w:rsid w:val="00E3733B"/>
    <w:rsid w:val="00E40417"/>
    <w:rsid w:val="00E41805"/>
    <w:rsid w:val="00E419C6"/>
    <w:rsid w:val="00E41BF3"/>
    <w:rsid w:val="00E439F3"/>
    <w:rsid w:val="00E449B1"/>
    <w:rsid w:val="00E44C82"/>
    <w:rsid w:val="00E46014"/>
    <w:rsid w:val="00E46428"/>
    <w:rsid w:val="00E479AA"/>
    <w:rsid w:val="00E504DA"/>
    <w:rsid w:val="00E52300"/>
    <w:rsid w:val="00E531E1"/>
    <w:rsid w:val="00E53700"/>
    <w:rsid w:val="00E5382D"/>
    <w:rsid w:val="00E53F87"/>
    <w:rsid w:val="00E54AD3"/>
    <w:rsid w:val="00E555DA"/>
    <w:rsid w:val="00E55E7F"/>
    <w:rsid w:val="00E575A7"/>
    <w:rsid w:val="00E57F8C"/>
    <w:rsid w:val="00E61023"/>
    <w:rsid w:val="00E6338F"/>
    <w:rsid w:val="00E63901"/>
    <w:rsid w:val="00E65221"/>
    <w:rsid w:val="00E6610A"/>
    <w:rsid w:val="00E665B0"/>
    <w:rsid w:val="00E704CF"/>
    <w:rsid w:val="00E7064D"/>
    <w:rsid w:val="00E70712"/>
    <w:rsid w:val="00E70E54"/>
    <w:rsid w:val="00E717DC"/>
    <w:rsid w:val="00E71A19"/>
    <w:rsid w:val="00E73CEB"/>
    <w:rsid w:val="00E75880"/>
    <w:rsid w:val="00E76C3D"/>
    <w:rsid w:val="00E80785"/>
    <w:rsid w:val="00E82DF6"/>
    <w:rsid w:val="00E82E27"/>
    <w:rsid w:val="00E85056"/>
    <w:rsid w:val="00E850F5"/>
    <w:rsid w:val="00E85EFA"/>
    <w:rsid w:val="00E85F54"/>
    <w:rsid w:val="00E87725"/>
    <w:rsid w:val="00E905CB"/>
    <w:rsid w:val="00E91D50"/>
    <w:rsid w:val="00E95FB9"/>
    <w:rsid w:val="00E96114"/>
    <w:rsid w:val="00EA0762"/>
    <w:rsid w:val="00EA0C78"/>
    <w:rsid w:val="00EA1082"/>
    <w:rsid w:val="00EA16DA"/>
    <w:rsid w:val="00EA2829"/>
    <w:rsid w:val="00EA3CCC"/>
    <w:rsid w:val="00EA419F"/>
    <w:rsid w:val="00EA4B94"/>
    <w:rsid w:val="00EA5455"/>
    <w:rsid w:val="00EA557C"/>
    <w:rsid w:val="00EA5598"/>
    <w:rsid w:val="00EA5933"/>
    <w:rsid w:val="00EA6363"/>
    <w:rsid w:val="00EA660E"/>
    <w:rsid w:val="00EA7683"/>
    <w:rsid w:val="00EA7703"/>
    <w:rsid w:val="00EB0458"/>
    <w:rsid w:val="00EB1042"/>
    <w:rsid w:val="00EB12C4"/>
    <w:rsid w:val="00EB1C4A"/>
    <w:rsid w:val="00EB1CC7"/>
    <w:rsid w:val="00EB204C"/>
    <w:rsid w:val="00EB26DD"/>
    <w:rsid w:val="00EB394D"/>
    <w:rsid w:val="00EB3CD0"/>
    <w:rsid w:val="00EB51A9"/>
    <w:rsid w:val="00EB6CAD"/>
    <w:rsid w:val="00EC32DA"/>
    <w:rsid w:val="00EC34A9"/>
    <w:rsid w:val="00EC4031"/>
    <w:rsid w:val="00EC40CA"/>
    <w:rsid w:val="00EC434B"/>
    <w:rsid w:val="00EC62AA"/>
    <w:rsid w:val="00EC6548"/>
    <w:rsid w:val="00EC6BD6"/>
    <w:rsid w:val="00EC7758"/>
    <w:rsid w:val="00EC7A9E"/>
    <w:rsid w:val="00EC7D7B"/>
    <w:rsid w:val="00ED08A9"/>
    <w:rsid w:val="00ED19AD"/>
    <w:rsid w:val="00ED19C9"/>
    <w:rsid w:val="00ED2BE4"/>
    <w:rsid w:val="00ED30B5"/>
    <w:rsid w:val="00ED3508"/>
    <w:rsid w:val="00ED55AE"/>
    <w:rsid w:val="00ED5E2B"/>
    <w:rsid w:val="00ED5F28"/>
    <w:rsid w:val="00ED72BE"/>
    <w:rsid w:val="00EE1272"/>
    <w:rsid w:val="00EE12F2"/>
    <w:rsid w:val="00EE1AFB"/>
    <w:rsid w:val="00EE1B35"/>
    <w:rsid w:val="00EE215C"/>
    <w:rsid w:val="00EE2370"/>
    <w:rsid w:val="00EE3357"/>
    <w:rsid w:val="00EE34B7"/>
    <w:rsid w:val="00EE51FC"/>
    <w:rsid w:val="00EE6D81"/>
    <w:rsid w:val="00EE7A7E"/>
    <w:rsid w:val="00EF0CC6"/>
    <w:rsid w:val="00EF1399"/>
    <w:rsid w:val="00EF3522"/>
    <w:rsid w:val="00EF470B"/>
    <w:rsid w:val="00EF542B"/>
    <w:rsid w:val="00EF5AB8"/>
    <w:rsid w:val="00EF6A66"/>
    <w:rsid w:val="00EF6B49"/>
    <w:rsid w:val="00EF6C4E"/>
    <w:rsid w:val="00EF74AD"/>
    <w:rsid w:val="00EF756A"/>
    <w:rsid w:val="00F00541"/>
    <w:rsid w:val="00F00F79"/>
    <w:rsid w:val="00F0204F"/>
    <w:rsid w:val="00F02060"/>
    <w:rsid w:val="00F025D3"/>
    <w:rsid w:val="00F02F59"/>
    <w:rsid w:val="00F03421"/>
    <w:rsid w:val="00F03F2E"/>
    <w:rsid w:val="00F0616A"/>
    <w:rsid w:val="00F06EE5"/>
    <w:rsid w:val="00F1120F"/>
    <w:rsid w:val="00F12904"/>
    <w:rsid w:val="00F1307E"/>
    <w:rsid w:val="00F13AF4"/>
    <w:rsid w:val="00F1412C"/>
    <w:rsid w:val="00F14332"/>
    <w:rsid w:val="00F1544A"/>
    <w:rsid w:val="00F1676B"/>
    <w:rsid w:val="00F1700B"/>
    <w:rsid w:val="00F205B9"/>
    <w:rsid w:val="00F21054"/>
    <w:rsid w:val="00F22579"/>
    <w:rsid w:val="00F23167"/>
    <w:rsid w:val="00F23DD1"/>
    <w:rsid w:val="00F23FEA"/>
    <w:rsid w:val="00F24049"/>
    <w:rsid w:val="00F25793"/>
    <w:rsid w:val="00F2632D"/>
    <w:rsid w:val="00F2721B"/>
    <w:rsid w:val="00F272FC"/>
    <w:rsid w:val="00F277A3"/>
    <w:rsid w:val="00F32892"/>
    <w:rsid w:val="00F32E50"/>
    <w:rsid w:val="00F3309C"/>
    <w:rsid w:val="00F334A8"/>
    <w:rsid w:val="00F34B9A"/>
    <w:rsid w:val="00F34C79"/>
    <w:rsid w:val="00F372FE"/>
    <w:rsid w:val="00F42CFE"/>
    <w:rsid w:val="00F42E61"/>
    <w:rsid w:val="00F43171"/>
    <w:rsid w:val="00F43218"/>
    <w:rsid w:val="00F434A7"/>
    <w:rsid w:val="00F43920"/>
    <w:rsid w:val="00F44602"/>
    <w:rsid w:val="00F446FB"/>
    <w:rsid w:val="00F45BA2"/>
    <w:rsid w:val="00F45D7F"/>
    <w:rsid w:val="00F46874"/>
    <w:rsid w:val="00F47392"/>
    <w:rsid w:val="00F4751A"/>
    <w:rsid w:val="00F476CE"/>
    <w:rsid w:val="00F503FD"/>
    <w:rsid w:val="00F5197F"/>
    <w:rsid w:val="00F52BF7"/>
    <w:rsid w:val="00F538A5"/>
    <w:rsid w:val="00F5405D"/>
    <w:rsid w:val="00F55565"/>
    <w:rsid w:val="00F577A0"/>
    <w:rsid w:val="00F57E9E"/>
    <w:rsid w:val="00F60136"/>
    <w:rsid w:val="00F61D8C"/>
    <w:rsid w:val="00F633AD"/>
    <w:rsid w:val="00F63489"/>
    <w:rsid w:val="00F6424A"/>
    <w:rsid w:val="00F6573A"/>
    <w:rsid w:val="00F668FF"/>
    <w:rsid w:val="00F66BBD"/>
    <w:rsid w:val="00F66C0F"/>
    <w:rsid w:val="00F67BC8"/>
    <w:rsid w:val="00F70A41"/>
    <w:rsid w:val="00F70BA6"/>
    <w:rsid w:val="00F70BAE"/>
    <w:rsid w:val="00F71F78"/>
    <w:rsid w:val="00F72815"/>
    <w:rsid w:val="00F72A22"/>
    <w:rsid w:val="00F72A72"/>
    <w:rsid w:val="00F736C0"/>
    <w:rsid w:val="00F736DD"/>
    <w:rsid w:val="00F7409F"/>
    <w:rsid w:val="00F74623"/>
    <w:rsid w:val="00F74F46"/>
    <w:rsid w:val="00F762E6"/>
    <w:rsid w:val="00F76335"/>
    <w:rsid w:val="00F77B82"/>
    <w:rsid w:val="00F77D55"/>
    <w:rsid w:val="00F811C3"/>
    <w:rsid w:val="00F820A0"/>
    <w:rsid w:val="00F8354C"/>
    <w:rsid w:val="00F84233"/>
    <w:rsid w:val="00F85152"/>
    <w:rsid w:val="00F85CB0"/>
    <w:rsid w:val="00F86A24"/>
    <w:rsid w:val="00F874F5"/>
    <w:rsid w:val="00F9102B"/>
    <w:rsid w:val="00F91A6F"/>
    <w:rsid w:val="00F91B50"/>
    <w:rsid w:val="00F91EC5"/>
    <w:rsid w:val="00F93A5A"/>
    <w:rsid w:val="00F94237"/>
    <w:rsid w:val="00F95FC4"/>
    <w:rsid w:val="00F964AC"/>
    <w:rsid w:val="00F964CF"/>
    <w:rsid w:val="00F96D95"/>
    <w:rsid w:val="00F974D4"/>
    <w:rsid w:val="00F97C53"/>
    <w:rsid w:val="00FA1417"/>
    <w:rsid w:val="00FA35F9"/>
    <w:rsid w:val="00FA378B"/>
    <w:rsid w:val="00FA3F65"/>
    <w:rsid w:val="00FA555C"/>
    <w:rsid w:val="00FA760A"/>
    <w:rsid w:val="00FA77D9"/>
    <w:rsid w:val="00FB02E6"/>
    <w:rsid w:val="00FB118B"/>
    <w:rsid w:val="00FB1D0D"/>
    <w:rsid w:val="00FB2C51"/>
    <w:rsid w:val="00FB3B38"/>
    <w:rsid w:val="00FB47DC"/>
    <w:rsid w:val="00FB6448"/>
    <w:rsid w:val="00FB65CD"/>
    <w:rsid w:val="00FB6B76"/>
    <w:rsid w:val="00FB6BD1"/>
    <w:rsid w:val="00FC0141"/>
    <w:rsid w:val="00FC0405"/>
    <w:rsid w:val="00FC15AF"/>
    <w:rsid w:val="00FC27CA"/>
    <w:rsid w:val="00FC3812"/>
    <w:rsid w:val="00FC3830"/>
    <w:rsid w:val="00FC38B8"/>
    <w:rsid w:val="00FC426C"/>
    <w:rsid w:val="00FC4396"/>
    <w:rsid w:val="00FC5055"/>
    <w:rsid w:val="00FC50D1"/>
    <w:rsid w:val="00FC5F6E"/>
    <w:rsid w:val="00FC77CC"/>
    <w:rsid w:val="00FC7BCD"/>
    <w:rsid w:val="00FD05DC"/>
    <w:rsid w:val="00FD0E03"/>
    <w:rsid w:val="00FD3F91"/>
    <w:rsid w:val="00FD4232"/>
    <w:rsid w:val="00FD4C79"/>
    <w:rsid w:val="00FD4E05"/>
    <w:rsid w:val="00FD4E45"/>
    <w:rsid w:val="00FD6AB1"/>
    <w:rsid w:val="00FD6FA7"/>
    <w:rsid w:val="00FE02F4"/>
    <w:rsid w:val="00FE0B5D"/>
    <w:rsid w:val="00FE132A"/>
    <w:rsid w:val="00FE3D46"/>
    <w:rsid w:val="00FE4498"/>
    <w:rsid w:val="00FE56CE"/>
    <w:rsid w:val="00FE7F86"/>
    <w:rsid w:val="00FF1CCA"/>
    <w:rsid w:val="00FF1CD6"/>
    <w:rsid w:val="00FF51B2"/>
    <w:rsid w:val="00FF53EB"/>
    <w:rsid w:val="00FF6041"/>
    <w:rsid w:val="00FF638F"/>
    <w:rsid w:val="00FF7A7F"/>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0481DCDE-A75C-43CC-8343-45C43C6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B2F"/>
    <w:pPr>
      <w:tabs>
        <w:tab w:val="center" w:pos="4153"/>
        <w:tab w:val="right" w:pos="8306"/>
      </w:tabs>
    </w:pPr>
  </w:style>
  <w:style w:type="character" w:customStyle="1" w:styleId="HeaderChar">
    <w:name w:val="Header Char"/>
    <w:basedOn w:val="DefaultParagraphFont"/>
    <w:link w:val="Header"/>
    <w:uiPriority w:val="99"/>
    <w:locked/>
    <w:rsid w:val="008522DE"/>
    <w:rPr>
      <w:sz w:val="24"/>
    </w:rPr>
  </w:style>
  <w:style w:type="paragraph" w:styleId="Footer">
    <w:name w:val="footer"/>
    <w:basedOn w:val="Normal"/>
    <w:link w:val="FooterChar"/>
    <w:uiPriority w:val="99"/>
    <w:rsid w:val="00201B2F"/>
    <w:pPr>
      <w:tabs>
        <w:tab w:val="center" w:pos="4153"/>
        <w:tab w:val="right" w:pos="8306"/>
      </w:tabs>
    </w:pPr>
  </w:style>
  <w:style w:type="character" w:customStyle="1" w:styleId="FooterChar">
    <w:name w:val="Footer Char"/>
    <w:basedOn w:val="DefaultParagraphFont"/>
    <w:link w:val="Footer"/>
    <w:uiPriority w:val="99"/>
    <w:locked/>
    <w:rsid w:val="009962FD"/>
    <w:rPr>
      <w:sz w:val="24"/>
    </w:rPr>
  </w:style>
  <w:style w:type="table" w:styleId="TableGrid">
    <w:name w:val="Table Grid"/>
    <w:basedOn w:val="TableNormal"/>
    <w:uiPriority w:val="59"/>
    <w:rsid w:val="00ED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C6BD6"/>
    <w:rPr>
      <w:rFonts w:cs="Times New Roman"/>
    </w:rPr>
  </w:style>
  <w:style w:type="paragraph" w:styleId="BalloonText">
    <w:name w:val="Balloon Text"/>
    <w:basedOn w:val="Normal"/>
    <w:link w:val="BalloonTextChar"/>
    <w:uiPriority w:val="99"/>
    <w:semiHidden/>
    <w:rsid w:val="00710F4C"/>
    <w:rPr>
      <w:rFonts w:ascii="Tahoma" w:hAnsi="Tahoma" w:cs="Tahoma"/>
      <w:sz w:val="16"/>
      <w:szCs w:val="16"/>
    </w:rPr>
  </w:style>
  <w:style w:type="character" w:customStyle="1" w:styleId="BalloonTextChar">
    <w:name w:val="Balloon Text Char"/>
    <w:basedOn w:val="DefaultParagraphFont"/>
    <w:link w:val="BalloonText"/>
    <w:uiPriority w:val="99"/>
    <w:semiHidden/>
    <w:rsid w:val="0064079F"/>
    <w:rPr>
      <w:sz w:val="0"/>
      <w:szCs w:val="0"/>
    </w:rPr>
  </w:style>
  <w:style w:type="paragraph" w:styleId="ListParagraph">
    <w:name w:val="List Paragraph"/>
    <w:basedOn w:val="Normal"/>
    <w:uiPriority w:val="34"/>
    <w:qFormat/>
    <w:rsid w:val="00284792"/>
    <w:pPr>
      <w:ind w:left="720"/>
    </w:pPr>
  </w:style>
  <w:style w:type="paragraph" w:styleId="ListBullet">
    <w:name w:val="List Bullet"/>
    <w:basedOn w:val="Normal"/>
    <w:uiPriority w:val="99"/>
    <w:semiHidden/>
    <w:unhideWhenUsed/>
    <w:rsid w:val="00127CBA"/>
    <w:pPr>
      <w:numPr>
        <w:numId w:val="1"/>
      </w:numPr>
      <w:contextualSpacing/>
    </w:pPr>
  </w:style>
  <w:style w:type="character" w:styleId="Hyperlink">
    <w:name w:val="Hyperlink"/>
    <w:basedOn w:val="DefaultParagraphFont"/>
    <w:uiPriority w:val="99"/>
    <w:unhideWhenUsed/>
    <w:rsid w:val="00014A0A"/>
    <w:rPr>
      <w:color w:val="0000FF"/>
      <w:u w:val="single"/>
    </w:rPr>
  </w:style>
  <w:style w:type="paragraph" w:customStyle="1" w:styleId="ecxmsolistparagraph">
    <w:name w:val="ecxmsolistparagraph"/>
    <w:basedOn w:val="Normal"/>
    <w:rsid w:val="00265A29"/>
    <w:pPr>
      <w:spacing w:after="324"/>
    </w:pPr>
  </w:style>
  <w:style w:type="character" w:styleId="CommentReference">
    <w:name w:val="annotation reference"/>
    <w:basedOn w:val="DefaultParagraphFont"/>
    <w:uiPriority w:val="99"/>
    <w:semiHidden/>
    <w:unhideWhenUsed/>
    <w:rsid w:val="002F004B"/>
    <w:rPr>
      <w:sz w:val="16"/>
    </w:rPr>
  </w:style>
  <w:style w:type="paragraph" w:styleId="CommentText">
    <w:name w:val="annotation text"/>
    <w:basedOn w:val="Normal"/>
    <w:link w:val="CommentTextChar"/>
    <w:uiPriority w:val="99"/>
    <w:semiHidden/>
    <w:unhideWhenUsed/>
    <w:rsid w:val="002F004B"/>
    <w:rPr>
      <w:sz w:val="20"/>
      <w:szCs w:val="20"/>
    </w:rPr>
  </w:style>
  <w:style w:type="character" w:customStyle="1" w:styleId="CommentTextChar">
    <w:name w:val="Comment Text Char"/>
    <w:basedOn w:val="DefaultParagraphFont"/>
    <w:link w:val="CommentText"/>
    <w:uiPriority w:val="99"/>
    <w:semiHidden/>
    <w:locked/>
    <w:rsid w:val="002F004B"/>
    <w:rPr>
      <w:rFonts w:cs="Times New Roman"/>
    </w:rPr>
  </w:style>
  <w:style w:type="paragraph" w:styleId="CommentSubject">
    <w:name w:val="annotation subject"/>
    <w:basedOn w:val="CommentText"/>
    <w:next w:val="CommentText"/>
    <w:link w:val="CommentSubjectChar"/>
    <w:uiPriority w:val="99"/>
    <w:semiHidden/>
    <w:unhideWhenUsed/>
    <w:rsid w:val="002F004B"/>
    <w:rPr>
      <w:b/>
      <w:bCs/>
    </w:rPr>
  </w:style>
  <w:style w:type="character" w:customStyle="1" w:styleId="CommentSubjectChar">
    <w:name w:val="Comment Subject Char"/>
    <w:basedOn w:val="CommentTextChar"/>
    <w:link w:val="CommentSubject"/>
    <w:uiPriority w:val="99"/>
    <w:semiHidden/>
    <w:locked/>
    <w:rsid w:val="002F004B"/>
    <w:rPr>
      <w:rFonts w:cs="Times New Roman"/>
      <w:b/>
    </w:rPr>
  </w:style>
  <w:style w:type="paragraph" w:styleId="BodyText2">
    <w:name w:val="Body Text 2"/>
    <w:basedOn w:val="Normal"/>
    <w:link w:val="BodyText2Char"/>
    <w:uiPriority w:val="99"/>
    <w:semiHidden/>
    <w:unhideWhenUsed/>
    <w:rsid w:val="008833B2"/>
    <w:rPr>
      <w:sz w:val="22"/>
      <w:lang w:eastAsia="en-US"/>
    </w:rPr>
  </w:style>
  <w:style w:type="character" w:customStyle="1" w:styleId="BodyText2Char">
    <w:name w:val="Body Text 2 Char"/>
    <w:basedOn w:val="DefaultParagraphFont"/>
    <w:link w:val="BodyText2"/>
    <w:uiPriority w:val="99"/>
    <w:semiHidden/>
    <w:locked/>
    <w:rsid w:val="008833B2"/>
    <w:rPr>
      <w:sz w:val="24"/>
      <w:lang w:eastAsia="en-US"/>
    </w:rPr>
  </w:style>
  <w:style w:type="character" w:customStyle="1" w:styleId="ecxyiv9906717095mark">
    <w:name w:val="ecxyiv9906717095mark"/>
    <w:basedOn w:val="DefaultParagraphFont"/>
    <w:rsid w:val="008666EA"/>
    <w:rPr>
      <w:rFonts w:cs="Times New Roman"/>
    </w:rPr>
  </w:style>
  <w:style w:type="paragraph" w:customStyle="1" w:styleId="Default">
    <w:name w:val="Default"/>
    <w:rsid w:val="00470224"/>
    <w:pPr>
      <w:autoSpaceDE w:val="0"/>
      <w:autoSpaceDN w:val="0"/>
      <w:adjustRightInd w:val="0"/>
    </w:pPr>
    <w:rPr>
      <w:rFonts w:ascii="Arial" w:hAnsi="Arial" w:cs="Arial"/>
      <w:color w:val="000000"/>
      <w:sz w:val="24"/>
      <w:szCs w:val="24"/>
    </w:rPr>
  </w:style>
  <w:style w:type="paragraph" w:styleId="NoSpacing">
    <w:name w:val="No Spacing"/>
    <w:uiPriority w:val="1"/>
    <w:qFormat/>
    <w:rsid w:val="0083125F"/>
    <w:rPr>
      <w:sz w:val="24"/>
      <w:szCs w:val="24"/>
    </w:rPr>
  </w:style>
  <w:style w:type="paragraph" w:styleId="NormalWeb">
    <w:name w:val="Normal (Web)"/>
    <w:basedOn w:val="Normal"/>
    <w:uiPriority w:val="99"/>
    <w:rsid w:val="00001851"/>
    <w:pPr>
      <w:spacing w:before="100" w:beforeAutospacing="1" w:after="100" w:afterAutospacing="1" w:line="276" w:lineRule="auto"/>
    </w:pPr>
  </w:style>
  <w:style w:type="character" w:styleId="Strong">
    <w:name w:val="Strong"/>
    <w:basedOn w:val="DefaultParagraphFont"/>
    <w:uiPriority w:val="22"/>
    <w:qFormat/>
    <w:rsid w:val="00B526A3"/>
    <w:rPr>
      <w:b/>
      <w:bCs/>
    </w:rPr>
  </w:style>
  <w:style w:type="character" w:styleId="SubtleEmphasis">
    <w:name w:val="Subtle Emphasis"/>
    <w:basedOn w:val="DefaultParagraphFont"/>
    <w:uiPriority w:val="19"/>
    <w:qFormat/>
    <w:rsid w:val="005F2483"/>
    <w:rPr>
      <w:i/>
      <w:iCs/>
      <w:color w:val="404040" w:themeColor="text1" w:themeTint="BF"/>
    </w:rPr>
  </w:style>
  <w:style w:type="paragraph" w:customStyle="1" w:styleId="ReturnAddress">
    <w:name w:val="Return Address"/>
    <w:basedOn w:val="Normal"/>
    <w:rsid w:val="001F2A84"/>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5744">
      <w:bodyDiv w:val="1"/>
      <w:marLeft w:val="210"/>
      <w:marRight w:val="210"/>
      <w:marTop w:val="0"/>
      <w:marBottom w:val="0"/>
      <w:divBdr>
        <w:top w:val="none" w:sz="0" w:space="0" w:color="auto"/>
        <w:left w:val="none" w:sz="0" w:space="0" w:color="auto"/>
        <w:bottom w:val="none" w:sz="0" w:space="0" w:color="auto"/>
        <w:right w:val="none" w:sz="0" w:space="0" w:color="auto"/>
      </w:divBdr>
      <w:divsChild>
        <w:div w:id="466124703">
          <w:marLeft w:val="0"/>
          <w:marRight w:val="0"/>
          <w:marTop w:val="120"/>
          <w:marBottom w:val="120"/>
          <w:divBdr>
            <w:top w:val="none" w:sz="0" w:space="0" w:color="auto"/>
            <w:left w:val="none" w:sz="0" w:space="0" w:color="auto"/>
            <w:bottom w:val="none" w:sz="0" w:space="0" w:color="auto"/>
            <w:right w:val="none" w:sz="0" w:space="0" w:color="auto"/>
          </w:divBdr>
          <w:divsChild>
            <w:div w:id="896084936">
              <w:marLeft w:val="0"/>
              <w:marRight w:val="0"/>
              <w:marTop w:val="0"/>
              <w:marBottom w:val="0"/>
              <w:divBdr>
                <w:top w:val="none" w:sz="0" w:space="0" w:color="auto"/>
                <w:left w:val="none" w:sz="0" w:space="0" w:color="auto"/>
                <w:bottom w:val="none" w:sz="0" w:space="0" w:color="auto"/>
                <w:right w:val="none" w:sz="0" w:space="0" w:color="auto"/>
              </w:divBdr>
              <w:divsChild>
                <w:div w:id="961419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7843721">
      <w:bodyDiv w:val="1"/>
      <w:marLeft w:val="210"/>
      <w:marRight w:val="210"/>
      <w:marTop w:val="0"/>
      <w:marBottom w:val="0"/>
      <w:divBdr>
        <w:top w:val="none" w:sz="0" w:space="0" w:color="auto"/>
        <w:left w:val="none" w:sz="0" w:space="0" w:color="auto"/>
        <w:bottom w:val="none" w:sz="0" w:space="0" w:color="auto"/>
        <w:right w:val="none" w:sz="0" w:space="0" w:color="auto"/>
      </w:divBdr>
      <w:divsChild>
        <w:div w:id="1764379227">
          <w:marLeft w:val="0"/>
          <w:marRight w:val="0"/>
          <w:marTop w:val="120"/>
          <w:marBottom w:val="120"/>
          <w:divBdr>
            <w:top w:val="none" w:sz="0" w:space="0" w:color="auto"/>
            <w:left w:val="none" w:sz="0" w:space="0" w:color="auto"/>
            <w:bottom w:val="none" w:sz="0" w:space="0" w:color="auto"/>
            <w:right w:val="none" w:sz="0" w:space="0" w:color="auto"/>
          </w:divBdr>
          <w:divsChild>
            <w:div w:id="1698658772">
              <w:marLeft w:val="0"/>
              <w:marRight w:val="0"/>
              <w:marTop w:val="0"/>
              <w:marBottom w:val="0"/>
              <w:divBdr>
                <w:top w:val="none" w:sz="0" w:space="0" w:color="auto"/>
                <w:left w:val="none" w:sz="0" w:space="0" w:color="auto"/>
                <w:bottom w:val="none" w:sz="0" w:space="0" w:color="auto"/>
                <w:right w:val="none" w:sz="0" w:space="0" w:color="auto"/>
              </w:divBdr>
              <w:divsChild>
                <w:div w:id="8776247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21168173">
      <w:bodyDiv w:val="1"/>
      <w:marLeft w:val="210"/>
      <w:marRight w:val="210"/>
      <w:marTop w:val="0"/>
      <w:marBottom w:val="0"/>
      <w:divBdr>
        <w:top w:val="none" w:sz="0" w:space="0" w:color="auto"/>
        <w:left w:val="none" w:sz="0" w:space="0" w:color="auto"/>
        <w:bottom w:val="none" w:sz="0" w:space="0" w:color="auto"/>
        <w:right w:val="none" w:sz="0" w:space="0" w:color="auto"/>
      </w:divBdr>
      <w:divsChild>
        <w:div w:id="301228567">
          <w:marLeft w:val="0"/>
          <w:marRight w:val="0"/>
          <w:marTop w:val="120"/>
          <w:marBottom w:val="120"/>
          <w:divBdr>
            <w:top w:val="none" w:sz="0" w:space="0" w:color="auto"/>
            <w:left w:val="none" w:sz="0" w:space="0" w:color="auto"/>
            <w:bottom w:val="none" w:sz="0" w:space="0" w:color="auto"/>
            <w:right w:val="none" w:sz="0" w:space="0" w:color="auto"/>
          </w:divBdr>
          <w:divsChild>
            <w:div w:id="191694742">
              <w:marLeft w:val="0"/>
              <w:marRight w:val="0"/>
              <w:marTop w:val="0"/>
              <w:marBottom w:val="0"/>
              <w:divBdr>
                <w:top w:val="none" w:sz="0" w:space="0" w:color="auto"/>
                <w:left w:val="none" w:sz="0" w:space="0" w:color="auto"/>
                <w:bottom w:val="none" w:sz="0" w:space="0" w:color="auto"/>
                <w:right w:val="none" w:sz="0" w:space="0" w:color="auto"/>
              </w:divBdr>
              <w:divsChild>
                <w:div w:id="2125952895">
                  <w:marLeft w:val="0"/>
                  <w:marRight w:val="0"/>
                  <w:marTop w:val="0"/>
                  <w:marBottom w:val="0"/>
                  <w:divBdr>
                    <w:top w:val="none" w:sz="0" w:space="0" w:color="auto"/>
                    <w:left w:val="none" w:sz="0" w:space="0" w:color="auto"/>
                    <w:bottom w:val="none" w:sz="0" w:space="0" w:color="auto"/>
                    <w:right w:val="none" w:sz="0" w:space="0" w:color="auto"/>
                  </w:divBdr>
                </w:div>
                <w:div w:id="1725374148">
                  <w:marLeft w:val="0"/>
                  <w:marRight w:val="0"/>
                  <w:marTop w:val="0"/>
                  <w:marBottom w:val="0"/>
                  <w:divBdr>
                    <w:top w:val="none" w:sz="0" w:space="0" w:color="auto"/>
                    <w:left w:val="none" w:sz="0" w:space="0" w:color="auto"/>
                    <w:bottom w:val="none" w:sz="0" w:space="0" w:color="auto"/>
                    <w:right w:val="none" w:sz="0" w:space="0" w:color="auto"/>
                  </w:divBdr>
                </w:div>
                <w:div w:id="1622372944">
                  <w:marLeft w:val="0"/>
                  <w:marRight w:val="0"/>
                  <w:marTop w:val="0"/>
                  <w:marBottom w:val="0"/>
                  <w:divBdr>
                    <w:top w:val="none" w:sz="0" w:space="0" w:color="auto"/>
                    <w:left w:val="none" w:sz="0" w:space="0" w:color="auto"/>
                    <w:bottom w:val="none" w:sz="0" w:space="0" w:color="auto"/>
                    <w:right w:val="none" w:sz="0" w:space="0" w:color="auto"/>
                  </w:divBdr>
                </w:div>
                <w:div w:id="417795566">
                  <w:marLeft w:val="0"/>
                  <w:marRight w:val="0"/>
                  <w:marTop w:val="0"/>
                  <w:marBottom w:val="0"/>
                  <w:divBdr>
                    <w:top w:val="none" w:sz="0" w:space="0" w:color="auto"/>
                    <w:left w:val="none" w:sz="0" w:space="0" w:color="auto"/>
                    <w:bottom w:val="none" w:sz="0" w:space="0" w:color="auto"/>
                    <w:right w:val="none" w:sz="0" w:space="0" w:color="auto"/>
                  </w:divBdr>
                </w:div>
                <w:div w:id="2108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7997">
      <w:bodyDiv w:val="1"/>
      <w:marLeft w:val="0"/>
      <w:marRight w:val="0"/>
      <w:marTop w:val="0"/>
      <w:marBottom w:val="0"/>
      <w:divBdr>
        <w:top w:val="none" w:sz="0" w:space="0" w:color="auto"/>
        <w:left w:val="none" w:sz="0" w:space="0" w:color="auto"/>
        <w:bottom w:val="none" w:sz="0" w:space="0" w:color="auto"/>
        <w:right w:val="none" w:sz="0" w:space="0" w:color="auto"/>
      </w:divBdr>
    </w:div>
    <w:div w:id="1451510250">
      <w:bodyDiv w:val="1"/>
      <w:marLeft w:val="210"/>
      <w:marRight w:val="210"/>
      <w:marTop w:val="0"/>
      <w:marBottom w:val="0"/>
      <w:divBdr>
        <w:top w:val="none" w:sz="0" w:space="0" w:color="auto"/>
        <w:left w:val="none" w:sz="0" w:space="0" w:color="auto"/>
        <w:bottom w:val="none" w:sz="0" w:space="0" w:color="auto"/>
        <w:right w:val="none" w:sz="0" w:space="0" w:color="auto"/>
      </w:divBdr>
      <w:divsChild>
        <w:div w:id="1363941043">
          <w:marLeft w:val="0"/>
          <w:marRight w:val="0"/>
          <w:marTop w:val="120"/>
          <w:marBottom w:val="120"/>
          <w:divBdr>
            <w:top w:val="none" w:sz="0" w:space="0" w:color="auto"/>
            <w:left w:val="none" w:sz="0" w:space="0" w:color="auto"/>
            <w:bottom w:val="none" w:sz="0" w:space="0" w:color="auto"/>
            <w:right w:val="none" w:sz="0" w:space="0" w:color="auto"/>
          </w:divBdr>
          <w:divsChild>
            <w:div w:id="166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234">
      <w:bodyDiv w:val="1"/>
      <w:marLeft w:val="0"/>
      <w:marRight w:val="0"/>
      <w:marTop w:val="0"/>
      <w:marBottom w:val="0"/>
      <w:divBdr>
        <w:top w:val="none" w:sz="0" w:space="0" w:color="auto"/>
        <w:left w:val="none" w:sz="0" w:space="0" w:color="auto"/>
        <w:bottom w:val="none" w:sz="0" w:space="0" w:color="auto"/>
        <w:right w:val="none" w:sz="0" w:space="0" w:color="auto"/>
      </w:divBdr>
    </w:div>
    <w:div w:id="1632712744">
      <w:bodyDiv w:val="1"/>
      <w:marLeft w:val="0"/>
      <w:marRight w:val="0"/>
      <w:marTop w:val="0"/>
      <w:marBottom w:val="0"/>
      <w:divBdr>
        <w:top w:val="none" w:sz="0" w:space="0" w:color="auto"/>
        <w:left w:val="none" w:sz="0" w:space="0" w:color="auto"/>
        <w:bottom w:val="none" w:sz="0" w:space="0" w:color="auto"/>
        <w:right w:val="none" w:sz="0" w:space="0" w:color="auto"/>
      </w:divBdr>
      <w:divsChild>
        <w:div w:id="16773416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5825169">
              <w:marLeft w:val="0"/>
              <w:marRight w:val="0"/>
              <w:marTop w:val="0"/>
              <w:marBottom w:val="0"/>
              <w:divBdr>
                <w:top w:val="none" w:sz="0" w:space="0" w:color="auto"/>
                <w:left w:val="none" w:sz="0" w:space="0" w:color="auto"/>
                <w:bottom w:val="none" w:sz="0" w:space="0" w:color="auto"/>
                <w:right w:val="none" w:sz="0" w:space="0" w:color="auto"/>
              </w:divBdr>
              <w:divsChild>
                <w:div w:id="1748764262">
                  <w:marLeft w:val="0"/>
                  <w:marRight w:val="0"/>
                  <w:marTop w:val="0"/>
                  <w:marBottom w:val="0"/>
                  <w:divBdr>
                    <w:top w:val="none" w:sz="0" w:space="0" w:color="auto"/>
                    <w:left w:val="none" w:sz="0" w:space="0" w:color="auto"/>
                    <w:bottom w:val="none" w:sz="0" w:space="0" w:color="auto"/>
                    <w:right w:val="none" w:sz="0" w:space="0" w:color="auto"/>
                  </w:divBdr>
                </w:div>
                <w:div w:id="326985224">
                  <w:marLeft w:val="0"/>
                  <w:marRight w:val="0"/>
                  <w:marTop w:val="0"/>
                  <w:marBottom w:val="0"/>
                  <w:divBdr>
                    <w:top w:val="none" w:sz="0" w:space="0" w:color="auto"/>
                    <w:left w:val="none" w:sz="0" w:space="0" w:color="auto"/>
                    <w:bottom w:val="none" w:sz="0" w:space="0" w:color="auto"/>
                    <w:right w:val="none" w:sz="0" w:space="0" w:color="auto"/>
                  </w:divBdr>
                </w:div>
                <w:div w:id="1485001855">
                  <w:marLeft w:val="0"/>
                  <w:marRight w:val="0"/>
                  <w:marTop w:val="0"/>
                  <w:marBottom w:val="0"/>
                  <w:divBdr>
                    <w:top w:val="none" w:sz="0" w:space="0" w:color="auto"/>
                    <w:left w:val="none" w:sz="0" w:space="0" w:color="auto"/>
                    <w:bottom w:val="none" w:sz="0" w:space="0" w:color="auto"/>
                    <w:right w:val="none" w:sz="0" w:space="0" w:color="auto"/>
                  </w:divBdr>
                </w:div>
                <w:div w:id="903636391">
                  <w:marLeft w:val="0"/>
                  <w:marRight w:val="0"/>
                  <w:marTop w:val="0"/>
                  <w:marBottom w:val="0"/>
                  <w:divBdr>
                    <w:top w:val="none" w:sz="0" w:space="0" w:color="auto"/>
                    <w:left w:val="none" w:sz="0" w:space="0" w:color="auto"/>
                    <w:bottom w:val="none" w:sz="0" w:space="0" w:color="auto"/>
                    <w:right w:val="none" w:sz="0" w:space="0" w:color="auto"/>
                  </w:divBdr>
                </w:div>
                <w:div w:id="1776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490">
      <w:marLeft w:val="0"/>
      <w:marRight w:val="0"/>
      <w:marTop w:val="0"/>
      <w:marBottom w:val="0"/>
      <w:divBdr>
        <w:top w:val="none" w:sz="0" w:space="0" w:color="auto"/>
        <w:left w:val="none" w:sz="0" w:space="0" w:color="auto"/>
        <w:bottom w:val="none" w:sz="0" w:space="0" w:color="auto"/>
        <w:right w:val="none" w:sz="0" w:space="0" w:color="auto"/>
      </w:divBdr>
    </w:div>
    <w:div w:id="1656570491">
      <w:marLeft w:val="0"/>
      <w:marRight w:val="0"/>
      <w:marTop w:val="0"/>
      <w:marBottom w:val="0"/>
      <w:divBdr>
        <w:top w:val="none" w:sz="0" w:space="0" w:color="auto"/>
        <w:left w:val="none" w:sz="0" w:space="0" w:color="auto"/>
        <w:bottom w:val="none" w:sz="0" w:space="0" w:color="auto"/>
        <w:right w:val="none" w:sz="0" w:space="0" w:color="auto"/>
      </w:divBdr>
    </w:div>
    <w:div w:id="1656570493">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656570495">
      <w:marLeft w:val="0"/>
      <w:marRight w:val="0"/>
      <w:marTop w:val="0"/>
      <w:marBottom w:val="0"/>
      <w:divBdr>
        <w:top w:val="none" w:sz="0" w:space="0" w:color="auto"/>
        <w:left w:val="none" w:sz="0" w:space="0" w:color="auto"/>
        <w:bottom w:val="none" w:sz="0" w:space="0" w:color="auto"/>
        <w:right w:val="none" w:sz="0" w:space="0" w:color="auto"/>
      </w:divBdr>
    </w:div>
    <w:div w:id="1656570497">
      <w:marLeft w:val="0"/>
      <w:marRight w:val="0"/>
      <w:marTop w:val="0"/>
      <w:marBottom w:val="0"/>
      <w:divBdr>
        <w:top w:val="none" w:sz="0" w:space="0" w:color="auto"/>
        <w:left w:val="none" w:sz="0" w:space="0" w:color="auto"/>
        <w:bottom w:val="none" w:sz="0" w:space="0" w:color="auto"/>
        <w:right w:val="none" w:sz="0" w:space="0" w:color="auto"/>
      </w:divBdr>
    </w:div>
    <w:div w:id="1656570498">
      <w:marLeft w:val="0"/>
      <w:marRight w:val="0"/>
      <w:marTop w:val="0"/>
      <w:marBottom w:val="0"/>
      <w:divBdr>
        <w:top w:val="none" w:sz="0" w:space="0" w:color="auto"/>
        <w:left w:val="none" w:sz="0" w:space="0" w:color="auto"/>
        <w:bottom w:val="none" w:sz="0" w:space="0" w:color="auto"/>
        <w:right w:val="none" w:sz="0" w:space="0" w:color="auto"/>
      </w:divBdr>
    </w:div>
    <w:div w:id="1656570499">
      <w:marLeft w:val="0"/>
      <w:marRight w:val="0"/>
      <w:marTop w:val="0"/>
      <w:marBottom w:val="0"/>
      <w:divBdr>
        <w:top w:val="none" w:sz="0" w:space="0" w:color="auto"/>
        <w:left w:val="none" w:sz="0" w:space="0" w:color="auto"/>
        <w:bottom w:val="none" w:sz="0" w:space="0" w:color="auto"/>
        <w:right w:val="none" w:sz="0" w:space="0" w:color="auto"/>
      </w:divBdr>
    </w:div>
    <w:div w:id="1656570500">
      <w:marLeft w:val="0"/>
      <w:marRight w:val="0"/>
      <w:marTop w:val="0"/>
      <w:marBottom w:val="0"/>
      <w:divBdr>
        <w:top w:val="none" w:sz="0" w:space="0" w:color="auto"/>
        <w:left w:val="none" w:sz="0" w:space="0" w:color="auto"/>
        <w:bottom w:val="none" w:sz="0" w:space="0" w:color="auto"/>
        <w:right w:val="none" w:sz="0" w:space="0" w:color="auto"/>
      </w:divBdr>
    </w:div>
    <w:div w:id="1656570501">
      <w:marLeft w:val="0"/>
      <w:marRight w:val="0"/>
      <w:marTop w:val="0"/>
      <w:marBottom w:val="0"/>
      <w:divBdr>
        <w:top w:val="none" w:sz="0" w:space="0" w:color="auto"/>
        <w:left w:val="none" w:sz="0" w:space="0" w:color="auto"/>
        <w:bottom w:val="none" w:sz="0" w:space="0" w:color="auto"/>
        <w:right w:val="none" w:sz="0" w:space="0" w:color="auto"/>
      </w:divBdr>
    </w:div>
    <w:div w:id="1656570502">
      <w:marLeft w:val="0"/>
      <w:marRight w:val="0"/>
      <w:marTop w:val="0"/>
      <w:marBottom w:val="0"/>
      <w:divBdr>
        <w:top w:val="none" w:sz="0" w:space="0" w:color="auto"/>
        <w:left w:val="none" w:sz="0" w:space="0" w:color="auto"/>
        <w:bottom w:val="none" w:sz="0" w:space="0" w:color="auto"/>
        <w:right w:val="none" w:sz="0" w:space="0" w:color="auto"/>
      </w:divBdr>
    </w:div>
    <w:div w:id="1656570503">
      <w:marLeft w:val="0"/>
      <w:marRight w:val="0"/>
      <w:marTop w:val="0"/>
      <w:marBottom w:val="0"/>
      <w:divBdr>
        <w:top w:val="none" w:sz="0" w:space="0" w:color="auto"/>
        <w:left w:val="none" w:sz="0" w:space="0" w:color="auto"/>
        <w:bottom w:val="none" w:sz="0" w:space="0" w:color="auto"/>
        <w:right w:val="none" w:sz="0" w:space="0" w:color="auto"/>
      </w:divBdr>
    </w:div>
    <w:div w:id="1656570505">
      <w:marLeft w:val="0"/>
      <w:marRight w:val="0"/>
      <w:marTop w:val="0"/>
      <w:marBottom w:val="0"/>
      <w:divBdr>
        <w:top w:val="none" w:sz="0" w:space="0" w:color="auto"/>
        <w:left w:val="none" w:sz="0" w:space="0" w:color="auto"/>
        <w:bottom w:val="none" w:sz="0" w:space="0" w:color="auto"/>
        <w:right w:val="none" w:sz="0" w:space="0" w:color="auto"/>
      </w:divBdr>
    </w:div>
    <w:div w:id="1656570506">
      <w:marLeft w:val="0"/>
      <w:marRight w:val="0"/>
      <w:marTop w:val="0"/>
      <w:marBottom w:val="0"/>
      <w:divBdr>
        <w:top w:val="none" w:sz="0" w:space="0" w:color="auto"/>
        <w:left w:val="none" w:sz="0" w:space="0" w:color="auto"/>
        <w:bottom w:val="none" w:sz="0" w:space="0" w:color="auto"/>
        <w:right w:val="none" w:sz="0" w:space="0" w:color="auto"/>
      </w:divBdr>
    </w:div>
    <w:div w:id="1656570507">
      <w:marLeft w:val="0"/>
      <w:marRight w:val="0"/>
      <w:marTop w:val="0"/>
      <w:marBottom w:val="0"/>
      <w:divBdr>
        <w:top w:val="none" w:sz="0" w:space="0" w:color="auto"/>
        <w:left w:val="none" w:sz="0" w:space="0" w:color="auto"/>
        <w:bottom w:val="none" w:sz="0" w:space="0" w:color="auto"/>
        <w:right w:val="none" w:sz="0" w:space="0" w:color="auto"/>
      </w:divBdr>
    </w:div>
    <w:div w:id="1656570508">
      <w:marLeft w:val="0"/>
      <w:marRight w:val="0"/>
      <w:marTop w:val="0"/>
      <w:marBottom w:val="0"/>
      <w:divBdr>
        <w:top w:val="none" w:sz="0" w:space="0" w:color="auto"/>
        <w:left w:val="none" w:sz="0" w:space="0" w:color="auto"/>
        <w:bottom w:val="none" w:sz="0" w:space="0" w:color="auto"/>
        <w:right w:val="none" w:sz="0" w:space="0" w:color="auto"/>
      </w:divBdr>
    </w:div>
    <w:div w:id="1656570509">
      <w:marLeft w:val="0"/>
      <w:marRight w:val="0"/>
      <w:marTop w:val="0"/>
      <w:marBottom w:val="0"/>
      <w:divBdr>
        <w:top w:val="none" w:sz="0" w:space="0" w:color="auto"/>
        <w:left w:val="none" w:sz="0" w:space="0" w:color="auto"/>
        <w:bottom w:val="none" w:sz="0" w:space="0" w:color="auto"/>
        <w:right w:val="none" w:sz="0" w:space="0" w:color="auto"/>
      </w:divBdr>
    </w:div>
    <w:div w:id="1656570511">
      <w:marLeft w:val="0"/>
      <w:marRight w:val="0"/>
      <w:marTop w:val="0"/>
      <w:marBottom w:val="0"/>
      <w:divBdr>
        <w:top w:val="none" w:sz="0" w:space="0" w:color="auto"/>
        <w:left w:val="none" w:sz="0" w:space="0" w:color="auto"/>
        <w:bottom w:val="none" w:sz="0" w:space="0" w:color="auto"/>
        <w:right w:val="none" w:sz="0" w:space="0" w:color="auto"/>
      </w:divBdr>
    </w:div>
    <w:div w:id="1656570512">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sChild>
        <w:div w:id="1656570546">
          <w:marLeft w:val="0"/>
          <w:marRight w:val="0"/>
          <w:marTop w:val="0"/>
          <w:marBottom w:val="0"/>
          <w:divBdr>
            <w:top w:val="none" w:sz="0" w:space="0" w:color="auto"/>
            <w:left w:val="none" w:sz="0" w:space="0" w:color="auto"/>
            <w:bottom w:val="none" w:sz="0" w:space="0" w:color="auto"/>
            <w:right w:val="none" w:sz="0" w:space="0" w:color="auto"/>
          </w:divBdr>
        </w:div>
        <w:div w:id="1656570562">
          <w:marLeft w:val="0"/>
          <w:marRight w:val="0"/>
          <w:marTop w:val="0"/>
          <w:marBottom w:val="0"/>
          <w:divBdr>
            <w:top w:val="none" w:sz="0" w:space="0" w:color="auto"/>
            <w:left w:val="none" w:sz="0" w:space="0" w:color="auto"/>
            <w:bottom w:val="none" w:sz="0" w:space="0" w:color="auto"/>
            <w:right w:val="none" w:sz="0" w:space="0" w:color="auto"/>
          </w:divBdr>
        </w:div>
      </w:divsChild>
    </w:div>
    <w:div w:id="1656570514">
      <w:marLeft w:val="0"/>
      <w:marRight w:val="0"/>
      <w:marTop w:val="0"/>
      <w:marBottom w:val="0"/>
      <w:divBdr>
        <w:top w:val="none" w:sz="0" w:space="0" w:color="auto"/>
        <w:left w:val="none" w:sz="0" w:space="0" w:color="auto"/>
        <w:bottom w:val="none" w:sz="0" w:space="0" w:color="auto"/>
        <w:right w:val="none" w:sz="0" w:space="0" w:color="auto"/>
      </w:divBdr>
    </w:div>
    <w:div w:id="1656570515">
      <w:marLeft w:val="0"/>
      <w:marRight w:val="0"/>
      <w:marTop w:val="0"/>
      <w:marBottom w:val="0"/>
      <w:divBdr>
        <w:top w:val="none" w:sz="0" w:space="0" w:color="auto"/>
        <w:left w:val="none" w:sz="0" w:space="0" w:color="auto"/>
        <w:bottom w:val="none" w:sz="0" w:space="0" w:color="auto"/>
        <w:right w:val="none" w:sz="0" w:space="0" w:color="auto"/>
      </w:divBdr>
      <w:divsChild>
        <w:div w:id="1656570548">
          <w:marLeft w:val="0"/>
          <w:marRight w:val="0"/>
          <w:marTop w:val="0"/>
          <w:marBottom w:val="0"/>
          <w:divBdr>
            <w:top w:val="none" w:sz="0" w:space="0" w:color="auto"/>
            <w:left w:val="none" w:sz="0" w:space="0" w:color="auto"/>
            <w:bottom w:val="none" w:sz="0" w:space="0" w:color="auto"/>
            <w:right w:val="none" w:sz="0" w:space="0" w:color="auto"/>
          </w:divBdr>
          <w:divsChild>
            <w:div w:id="1656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16">
      <w:marLeft w:val="0"/>
      <w:marRight w:val="0"/>
      <w:marTop w:val="0"/>
      <w:marBottom w:val="0"/>
      <w:divBdr>
        <w:top w:val="none" w:sz="0" w:space="0" w:color="auto"/>
        <w:left w:val="none" w:sz="0" w:space="0" w:color="auto"/>
        <w:bottom w:val="none" w:sz="0" w:space="0" w:color="auto"/>
        <w:right w:val="none" w:sz="0" w:space="0" w:color="auto"/>
      </w:divBdr>
    </w:div>
    <w:div w:id="1656570517">
      <w:marLeft w:val="0"/>
      <w:marRight w:val="0"/>
      <w:marTop w:val="0"/>
      <w:marBottom w:val="0"/>
      <w:divBdr>
        <w:top w:val="none" w:sz="0" w:space="0" w:color="auto"/>
        <w:left w:val="none" w:sz="0" w:space="0" w:color="auto"/>
        <w:bottom w:val="none" w:sz="0" w:space="0" w:color="auto"/>
        <w:right w:val="none" w:sz="0" w:space="0" w:color="auto"/>
      </w:divBdr>
    </w:div>
    <w:div w:id="1656570518">
      <w:marLeft w:val="0"/>
      <w:marRight w:val="0"/>
      <w:marTop w:val="0"/>
      <w:marBottom w:val="0"/>
      <w:divBdr>
        <w:top w:val="none" w:sz="0" w:space="0" w:color="auto"/>
        <w:left w:val="none" w:sz="0" w:space="0" w:color="auto"/>
        <w:bottom w:val="none" w:sz="0" w:space="0" w:color="auto"/>
        <w:right w:val="none" w:sz="0" w:space="0" w:color="auto"/>
      </w:divBdr>
    </w:div>
    <w:div w:id="1656570520">
      <w:marLeft w:val="0"/>
      <w:marRight w:val="0"/>
      <w:marTop w:val="0"/>
      <w:marBottom w:val="0"/>
      <w:divBdr>
        <w:top w:val="none" w:sz="0" w:space="0" w:color="auto"/>
        <w:left w:val="none" w:sz="0" w:space="0" w:color="auto"/>
        <w:bottom w:val="none" w:sz="0" w:space="0" w:color="auto"/>
        <w:right w:val="none" w:sz="0" w:space="0" w:color="auto"/>
      </w:divBdr>
    </w:div>
    <w:div w:id="1656570521">
      <w:marLeft w:val="0"/>
      <w:marRight w:val="0"/>
      <w:marTop w:val="0"/>
      <w:marBottom w:val="0"/>
      <w:divBdr>
        <w:top w:val="none" w:sz="0" w:space="0" w:color="auto"/>
        <w:left w:val="none" w:sz="0" w:space="0" w:color="auto"/>
        <w:bottom w:val="none" w:sz="0" w:space="0" w:color="auto"/>
        <w:right w:val="none" w:sz="0" w:space="0" w:color="auto"/>
      </w:divBdr>
      <w:divsChild>
        <w:div w:id="1656570492">
          <w:marLeft w:val="0"/>
          <w:marRight w:val="0"/>
          <w:marTop w:val="0"/>
          <w:marBottom w:val="0"/>
          <w:divBdr>
            <w:top w:val="none" w:sz="0" w:space="0" w:color="auto"/>
            <w:left w:val="none" w:sz="0" w:space="0" w:color="auto"/>
            <w:bottom w:val="none" w:sz="0" w:space="0" w:color="auto"/>
            <w:right w:val="none" w:sz="0" w:space="0" w:color="auto"/>
          </w:divBdr>
        </w:div>
        <w:div w:id="1656570504">
          <w:marLeft w:val="0"/>
          <w:marRight w:val="0"/>
          <w:marTop w:val="0"/>
          <w:marBottom w:val="0"/>
          <w:divBdr>
            <w:top w:val="none" w:sz="0" w:space="0" w:color="auto"/>
            <w:left w:val="none" w:sz="0" w:space="0" w:color="auto"/>
            <w:bottom w:val="none" w:sz="0" w:space="0" w:color="auto"/>
            <w:right w:val="none" w:sz="0" w:space="0" w:color="auto"/>
          </w:divBdr>
        </w:div>
        <w:div w:id="1656570579">
          <w:marLeft w:val="0"/>
          <w:marRight w:val="0"/>
          <w:marTop w:val="0"/>
          <w:marBottom w:val="0"/>
          <w:divBdr>
            <w:top w:val="none" w:sz="0" w:space="0" w:color="auto"/>
            <w:left w:val="none" w:sz="0" w:space="0" w:color="auto"/>
            <w:bottom w:val="none" w:sz="0" w:space="0" w:color="auto"/>
            <w:right w:val="none" w:sz="0" w:space="0" w:color="auto"/>
          </w:divBdr>
        </w:div>
      </w:divsChild>
    </w:div>
    <w:div w:id="1656570522">
      <w:marLeft w:val="0"/>
      <w:marRight w:val="0"/>
      <w:marTop w:val="0"/>
      <w:marBottom w:val="0"/>
      <w:divBdr>
        <w:top w:val="none" w:sz="0" w:space="0" w:color="auto"/>
        <w:left w:val="none" w:sz="0" w:space="0" w:color="auto"/>
        <w:bottom w:val="none" w:sz="0" w:space="0" w:color="auto"/>
        <w:right w:val="none" w:sz="0" w:space="0" w:color="auto"/>
      </w:divBdr>
    </w:div>
    <w:div w:id="1656570523">
      <w:marLeft w:val="0"/>
      <w:marRight w:val="0"/>
      <w:marTop w:val="100"/>
      <w:marBottom w:val="0"/>
      <w:divBdr>
        <w:top w:val="none" w:sz="0" w:space="0" w:color="auto"/>
        <w:left w:val="none" w:sz="0" w:space="0" w:color="auto"/>
        <w:bottom w:val="none" w:sz="0" w:space="0" w:color="auto"/>
        <w:right w:val="none" w:sz="0" w:space="0" w:color="auto"/>
      </w:divBdr>
      <w:divsChild>
        <w:div w:id="1656570577">
          <w:marLeft w:val="0"/>
          <w:marRight w:val="0"/>
          <w:marTop w:val="0"/>
          <w:marBottom w:val="0"/>
          <w:divBdr>
            <w:top w:val="none" w:sz="0" w:space="0" w:color="auto"/>
            <w:left w:val="none" w:sz="0" w:space="0" w:color="auto"/>
            <w:bottom w:val="none" w:sz="0" w:space="0" w:color="auto"/>
            <w:right w:val="none" w:sz="0" w:space="0" w:color="auto"/>
          </w:divBdr>
          <w:divsChild>
            <w:div w:id="1656570539">
              <w:marLeft w:val="0"/>
              <w:marRight w:val="0"/>
              <w:marTop w:val="0"/>
              <w:marBottom w:val="0"/>
              <w:divBdr>
                <w:top w:val="none" w:sz="0" w:space="0" w:color="auto"/>
                <w:left w:val="none" w:sz="0" w:space="0" w:color="auto"/>
                <w:bottom w:val="none" w:sz="0" w:space="0" w:color="auto"/>
                <w:right w:val="none" w:sz="0" w:space="0" w:color="auto"/>
              </w:divBdr>
              <w:divsChild>
                <w:div w:id="16565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24">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1656570526">
      <w:marLeft w:val="0"/>
      <w:marRight w:val="0"/>
      <w:marTop w:val="0"/>
      <w:marBottom w:val="0"/>
      <w:divBdr>
        <w:top w:val="none" w:sz="0" w:space="0" w:color="auto"/>
        <w:left w:val="none" w:sz="0" w:space="0" w:color="auto"/>
        <w:bottom w:val="none" w:sz="0" w:space="0" w:color="auto"/>
        <w:right w:val="none" w:sz="0" w:space="0" w:color="auto"/>
      </w:divBdr>
    </w:div>
    <w:div w:id="1656570527">
      <w:marLeft w:val="0"/>
      <w:marRight w:val="0"/>
      <w:marTop w:val="0"/>
      <w:marBottom w:val="0"/>
      <w:divBdr>
        <w:top w:val="none" w:sz="0" w:space="0" w:color="auto"/>
        <w:left w:val="none" w:sz="0" w:space="0" w:color="auto"/>
        <w:bottom w:val="none" w:sz="0" w:space="0" w:color="auto"/>
        <w:right w:val="none" w:sz="0" w:space="0" w:color="auto"/>
      </w:divBdr>
    </w:div>
    <w:div w:id="1656570528">
      <w:marLeft w:val="0"/>
      <w:marRight w:val="0"/>
      <w:marTop w:val="0"/>
      <w:marBottom w:val="0"/>
      <w:divBdr>
        <w:top w:val="none" w:sz="0" w:space="0" w:color="auto"/>
        <w:left w:val="none" w:sz="0" w:space="0" w:color="auto"/>
        <w:bottom w:val="none" w:sz="0" w:space="0" w:color="auto"/>
        <w:right w:val="none" w:sz="0" w:space="0" w:color="auto"/>
      </w:divBdr>
    </w:div>
    <w:div w:id="1656570529">
      <w:marLeft w:val="0"/>
      <w:marRight w:val="0"/>
      <w:marTop w:val="0"/>
      <w:marBottom w:val="0"/>
      <w:divBdr>
        <w:top w:val="none" w:sz="0" w:space="0" w:color="auto"/>
        <w:left w:val="none" w:sz="0" w:space="0" w:color="auto"/>
        <w:bottom w:val="none" w:sz="0" w:space="0" w:color="auto"/>
        <w:right w:val="none" w:sz="0" w:space="0" w:color="auto"/>
      </w:divBdr>
    </w:div>
    <w:div w:id="1656570530">
      <w:marLeft w:val="0"/>
      <w:marRight w:val="0"/>
      <w:marTop w:val="0"/>
      <w:marBottom w:val="0"/>
      <w:divBdr>
        <w:top w:val="none" w:sz="0" w:space="0" w:color="auto"/>
        <w:left w:val="none" w:sz="0" w:space="0" w:color="auto"/>
        <w:bottom w:val="none" w:sz="0" w:space="0" w:color="auto"/>
        <w:right w:val="none" w:sz="0" w:space="0" w:color="auto"/>
      </w:divBdr>
    </w:div>
    <w:div w:id="1656570531">
      <w:marLeft w:val="0"/>
      <w:marRight w:val="0"/>
      <w:marTop w:val="0"/>
      <w:marBottom w:val="0"/>
      <w:divBdr>
        <w:top w:val="none" w:sz="0" w:space="0" w:color="auto"/>
        <w:left w:val="none" w:sz="0" w:space="0" w:color="auto"/>
        <w:bottom w:val="none" w:sz="0" w:space="0" w:color="auto"/>
        <w:right w:val="none" w:sz="0" w:space="0" w:color="auto"/>
      </w:divBdr>
    </w:div>
    <w:div w:id="1656570532">
      <w:marLeft w:val="0"/>
      <w:marRight w:val="0"/>
      <w:marTop w:val="0"/>
      <w:marBottom w:val="0"/>
      <w:divBdr>
        <w:top w:val="none" w:sz="0" w:space="0" w:color="auto"/>
        <w:left w:val="none" w:sz="0" w:space="0" w:color="auto"/>
        <w:bottom w:val="none" w:sz="0" w:space="0" w:color="auto"/>
        <w:right w:val="none" w:sz="0" w:space="0" w:color="auto"/>
      </w:divBdr>
    </w:div>
    <w:div w:id="1656570533">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1656570537">
      <w:marLeft w:val="0"/>
      <w:marRight w:val="0"/>
      <w:marTop w:val="0"/>
      <w:marBottom w:val="0"/>
      <w:divBdr>
        <w:top w:val="none" w:sz="0" w:space="0" w:color="auto"/>
        <w:left w:val="none" w:sz="0" w:space="0" w:color="auto"/>
        <w:bottom w:val="none" w:sz="0" w:space="0" w:color="auto"/>
        <w:right w:val="none" w:sz="0" w:space="0" w:color="auto"/>
      </w:divBdr>
    </w:div>
    <w:div w:id="1656570538">
      <w:marLeft w:val="0"/>
      <w:marRight w:val="0"/>
      <w:marTop w:val="0"/>
      <w:marBottom w:val="0"/>
      <w:divBdr>
        <w:top w:val="none" w:sz="0" w:space="0" w:color="auto"/>
        <w:left w:val="none" w:sz="0" w:space="0" w:color="auto"/>
        <w:bottom w:val="none" w:sz="0" w:space="0" w:color="auto"/>
        <w:right w:val="none" w:sz="0" w:space="0" w:color="auto"/>
      </w:divBdr>
    </w:div>
    <w:div w:id="1656570540">
      <w:marLeft w:val="0"/>
      <w:marRight w:val="0"/>
      <w:marTop w:val="0"/>
      <w:marBottom w:val="0"/>
      <w:divBdr>
        <w:top w:val="none" w:sz="0" w:space="0" w:color="auto"/>
        <w:left w:val="none" w:sz="0" w:space="0" w:color="auto"/>
        <w:bottom w:val="none" w:sz="0" w:space="0" w:color="auto"/>
        <w:right w:val="none" w:sz="0" w:space="0" w:color="auto"/>
      </w:divBdr>
    </w:div>
    <w:div w:id="1656570542">
      <w:marLeft w:val="0"/>
      <w:marRight w:val="0"/>
      <w:marTop w:val="0"/>
      <w:marBottom w:val="0"/>
      <w:divBdr>
        <w:top w:val="none" w:sz="0" w:space="0" w:color="auto"/>
        <w:left w:val="none" w:sz="0" w:space="0" w:color="auto"/>
        <w:bottom w:val="none" w:sz="0" w:space="0" w:color="auto"/>
        <w:right w:val="none" w:sz="0" w:space="0" w:color="auto"/>
      </w:divBdr>
    </w:div>
    <w:div w:id="1656570543">
      <w:marLeft w:val="0"/>
      <w:marRight w:val="0"/>
      <w:marTop w:val="0"/>
      <w:marBottom w:val="180"/>
      <w:divBdr>
        <w:top w:val="none" w:sz="0" w:space="0" w:color="auto"/>
        <w:left w:val="none" w:sz="0" w:space="0" w:color="auto"/>
        <w:bottom w:val="none" w:sz="0" w:space="0" w:color="auto"/>
        <w:right w:val="none" w:sz="0" w:space="0" w:color="auto"/>
      </w:divBdr>
      <w:divsChild>
        <w:div w:id="1656570496">
          <w:marLeft w:val="0"/>
          <w:marRight w:val="0"/>
          <w:marTop w:val="100"/>
          <w:marBottom w:val="100"/>
          <w:divBdr>
            <w:top w:val="none" w:sz="0" w:space="0" w:color="auto"/>
            <w:left w:val="none" w:sz="0" w:space="0" w:color="auto"/>
            <w:bottom w:val="none" w:sz="0" w:space="0" w:color="auto"/>
            <w:right w:val="none" w:sz="0" w:space="0" w:color="auto"/>
          </w:divBdr>
          <w:divsChild>
            <w:div w:id="1656570563">
              <w:marLeft w:val="0"/>
              <w:marRight w:val="0"/>
              <w:marTop w:val="0"/>
              <w:marBottom w:val="0"/>
              <w:divBdr>
                <w:top w:val="none" w:sz="0" w:space="0" w:color="auto"/>
                <w:left w:val="none" w:sz="0" w:space="0" w:color="auto"/>
                <w:bottom w:val="none" w:sz="0" w:space="0" w:color="auto"/>
                <w:right w:val="none" w:sz="0" w:space="0" w:color="auto"/>
              </w:divBdr>
              <w:divsChild>
                <w:div w:id="1656570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570519">
          <w:marLeft w:val="0"/>
          <w:marRight w:val="0"/>
          <w:marTop w:val="0"/>
          <w:marBottom w:val="0"/>
          <w:divBdr>
            <w:top w:val="none" w:sz="0" w:space="0" w:color="auto"/>
            <w:left w:val="none" w:sz="0" w:space="0" w:color="auto"/>
            <w:bottom w:val="none" w:sz="0" w:space="0" w:color="auto"/>
            <w:right w:val="none" w:sz="0" w:space="0" w:color="auto"/>
          </w:divBdr>
        </w:div>
        <w:div w:id="1656570551">
          <w:marLeft w:val="0"/>
          <w:marRight w:val="0"/>
          <w:marTop w:val="0"/>
          <w:marBottom w:val="0"/>
          <w:divBdr>
            <w:top w:val="none" w:sz="0" w:space="0" w:color="auto"/>
            <w:left w:val="none" w:sz="0" w:space="0" w:color="auto"/>
            <w:bottom w:val="none" w:sz="0" w:space="0" w:color="auto"/>
            <w:right w:val="none" w:sz="0" w:space="0" w:color="auto"/>
          </w:divBdr>
        </w:div>
        <w:div w:id="1656570555">
          <w:marLeft w:val="0"/>
          <w:marRight w:val="0"/>
          <w:marTop w:val="0"/>
          <w:marBottom w:val="0"/>
          <w:divBdr>
            <w:top w:val="none" w:sz="0" w:space="0" w:color="auto"/>
            <w:left w:val="none" w:sz="0" w:space="0" w:color="auto"/>
            <w:bottom w:val="none" w:sz="0" w:space="0" w:color="auto"/>
            <w:right w:val="none" w:sz="0" w:space="0" w:color="auto"/>
          </w:divBdr>
        </w:div>
      </w:divsChild>
    </w:div>
    <w:div w:id="1656570544">
      <w:marLeft w:val="0"/>
      <w:marRight w:val="0"/>
      <w:marTop w:val="0"/>
      <w:marBottom w:val="0"/>
      <w:divBdr>
        <w:top w:val="none" w:sz="0" w:space="0" w:color="auto"/>
        <w:left w:val="none" w:sz="0" w:space="0" w:color="auto"/>
        <w:bottom w:val="none" w:sz="0" w:space="0" w:color="auto"/>
        <w:right w:val="none" w:sz="0" w:space="0" w:color="auto"/>
      </w:divBdr>
    </w:div>
    <w:div w:id="1656570545">
      <w:marLeft w:val="0"/>
      <w:marRight w:val="0"/>
      <w:marTop w:val="0"/>
      <w:marBottom w:val="0"/>
      <w:divBdr>
        <w:top w:val="none" w:sz="0" w:space="0" w:color="auto"/>
        <w:left w:val="none" w:sz="0" w:space="0" w:color="auto"/>
        <w:bottom w:val="none" w:sz="0" w:space="0" w:color="auto"/>
        <w:right w:val="none" w:sz="0" w:space="0" w:color="auto"/>
      </w:divBdr>
    </w:div>
    <w:div w:id="1656570547">
      <w:marLeft w:val="0"/>
      <w:marRight w:val="0"/>
      <w:marTop w:val="0"/>
      <w:marBottom w:val="0"/>
      <w:divBdr>
        <w:top w:val="none" w:sz="0" w:space="0" w:color="auto"/>
        <w:left w:val="none" w:sz="0" w:space="0" w:color="auto"/>
        <w:bottom w:val="none" w:sz="0" w:space="0" w:color="auto"/>
        <w:right w:val="none" w:sz="0" w:space="0" w:color="auto"/>
      </w:divBdr>
    </w:div>
    <w:div w:id="1656570549">
      <w:marLeft w:val="0"/>
      <w:marRight w:val="0"/>
      <w:marTop w:val="0"/>
      <w:marBottom w:val="0"/>
      <w:divBdr>
        <w:top w:val="none" w:sz="0" w:space="0" w:color="auto"/>
        <w:left w:val="none" w:sz="0" w:space="0" w:color="auto"/>
        <w:bottom w:val="none" w:sz="0" w:space="0" w:color="auto"/>
        <w:right w:val="none" w:sz="0" w:space="0" w:color="auto"/>
      </w:divBdr>
      <w:divsChild>
        <w:div w:id="1656570534">
          <w:marLeft w:val="0"/>
          <w:marRight w:val="0"/>
          <w:marTop w:val="0"/>
          <w:marBottom w:val="0"/>
          <w:divBdr>
            <w:top w:val="none" w:sz="0" w:space="0" w:color="auto"/>
            <w:left w:val="none" w:sz="0" w:space="0" w:color="auto"/>
            <w:bottom w:val="none" w:sz="0" w:space="0" w:color="auto"/>
            <w:right w:val="none" w:sz="0" w:space="0" w:color="auto"/>
          </w:divBdr>
          <w:divsChild>
            <w:div w:id="1656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50">
      <w:marLeft w:val="0"/>
      <w:marRight w:val="0"/>
      <w:marTop w:val="0"/>
      <w:marBottom w:val="0"/>
      <w:divBdr>
        <w:top w:val="none" w:sz="0" w:space="0" w:color="auto"/>
        <w:left w:val="none" w:sz="0" w:space="0" w:color="auto"/>
        <w:bottom w:val="none" w:sz="0" w:space="0" w:color="auto"/>
        <w:right w:val="none" w:sz="0" w:space="0" w:color="auto"/>
      </w:divBdr>
    </w:div>
    <w:div w:id="1656570552">
      <w:marLeft w:val="0"/>
      <w:marRight w:val="0"/>
      <w:marTop w:val="0"/>
      <w:marBottom w:val="0"/>
      <w:divBdr>
        <w:top w:val="none" w:sz="0" w:space="0" w:color="auto"/>
        <w:left w:val="none" w:sz="0" w:space="0" w:color="auto"/>
        <w:bottom w:val="none" w:sz="0" w:space="0" w:color="auto"/>
        <w:right w:val="none" w:sz="0" w:space="0" w:color="auto"/>
      </w:divBdr>
    </w:div>
    <w:div w:id="1656570553">
      <w:marLeft w:val="0"/>
      <w:marRight w:val="0"/>
      <w:marTop w:val="0"/>
      <w:marBottom w:val="0"/>
      <w:divBdr>
        <w:top w:val="none" w:sz="0" w:space="0" w:color="auto"/>
        <w:left w:val="none" w:sz="0" w:space="0" w:color="auto"/>
        <w:bottom w:val="none" w:sz="0" w:space="0" w:color="auto"/>
        <w:right w:val="none" w:sz="0" w:space="0" w:color="auto"/>
      </w:divBdr>
    </w:div>
    <w:div w:id="1656570554">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56570557">
      <w:marLeft w:val="0"/>
      <w:marRight w:val="0"/>
      <w:marTop w:val="0"/>
      <w:marBottom w:val="0"/>
      <w:divBdr>
        <w:top w:val="none" w:sz="0" w:space="0" w:color="auto"/>
        <w:left w:val="none" w:sz="0" w:space="0" w:color="auto"/>
        <w:bottom w:val="none" w:sz="0" w:space="0" w:color="auto"/>
        <w:right w:val="none" w:sz="0" w:space="0" w:color="auto"/>
      </w:divBdr>
    </w:div>
    <w:div w:id="1656570558">
      <w:marLeft w:val="0"/>
      <w:marRight w:val="0"/>
      <w:marTop w:val="0"/>
      <w:marBottom w:val="0"/>
      <w:divBdr>
        <w:top w:val="none" w:sz="0" w:space="0" w:color="auto"/>
        <w:left w:val="none" w:sz="0" w:space="0" w:color="auto"/>
        <w:bottom w:val="none" w:sz="0" w:space="0" w:color="auto"/>
        <w:right w:val="none" w:sz="0" w:space="0" w:color="auto"/>
      </w:divBdr>
    </w:div>
    <w:div w:id="1656570559">
      <w:marLeft w:val="0"/>
      <w:marRight w:val="0"/>
      <w:marTop w:val="0"/>
      <w:marBottom w:val="0"/>
      <w:divBdr>
        <w:top w:val="none" w:sz="0" w:space="0" w:color="auto"/>
        <w:left w:val="none" w:sz="0" w:space="0" w:color="auto"/>
        <w:bottom w:val="none" w:sz="0" w:space="0" w:color="auto"/>
        <w:right w:val="none" w:sz="0" w:space="0" w:color="auto"/>
      </w:divBdr>
    </w:div>
    <w:div w:id="1656570560">
      <w:marLeft w:val="0"/>
      <w:marRight w:val="0"/>
      <w:marTop w:val="0"/>
      <w:marBottom w:val="0"/>
      <w:divBdr>
        <w:top w:val="none" w:sz="0" w:space="0" w:color="auto"/>
        <w:left w:val="none" w:sz="0" w:space="0" w:color="auto"/>
        <w:bottom w:val="none" w:sz="0" w:space="0" w:color="auto"/>
        <w:right w:val="none" w:sz="0" w:space="0" w:color="auto"/>
      </w:divBdr>
    </w:div>
    <w:div w:id="1656570561">
      <w:marLeft w:val="0"/>
      <w:marRight w:val="0"/>
      <w:marTop w:val="0"/>
      <w:marBottom w:val="0"/>
      <w:divBdr>
        <w:top w:val="none" w:sz="0" w:space="0" w:color="auto"/>
        <w:left w:val="none" w:sz="0" w:space="0" w:color="auto"/>
        <w:bottom w:val="none" w:sz="0" w:space="0" w:color="auto"/>
        <w:right w:val="none" w:sz="0" w:space="0" w:color="auto"/>
      </w:divBdr>
    </w:div>
    <w:div w:id="1656570564">
      <w:marLeft w:val="0"/>
      <w:marRight w:val="0"/>
      <w:marTop w:val="0"/>
      <w:marBottom w:val="0"/>
      <w:divBdr>
        <w:top w:val="none" w:sz="0" w:space="0" w:color="auto"/>
        <w:left w:val="none" w:sz="0" w:space="0" w:color="auto"/>
        <w:bottom w:val="none" w:sz="0" w:space="0" w:color="auto"/>
        <w:right w:val="none" w:sz="0" w:space="0" w:color="auto"/>
      </w:divBdr>
    </w:div>
    <w:div w:id="1656570565">
      <w:marLeft w:val="0"/>
      <w:marRight w:val="0"/>
      <w:marTop w:val="0"/>
      <w:marBottom w:val="0"/>
      <w:divBdr>
        <w:top w:val="none" w:sz="0" w:space="0" w:color="auto"/>
        <w:left w:val="none" w:sz="0" w:space="0" w:color="auto"/>
        <w:bottom w:val="none" w:sz="0" w:space="0" w:color="auto"/>
        <w:right w:val="none" w:sz="0" w:space="0" w:color="auto"/>
      </w:divBdr>
    </w:div>
    <w:div w:id="1656570566">
      <w:marLeft w:val="0"/>
      <w:marRight w:val="0"/>
      <w:marTop w:val="0"/>
      <w:marBottom w:val="0"/>
      <w:divBdr>
        <w:top w:val="none" w:sz="0" w:space="0" w:color="auto"/>
        <w:left w:val="none" w:sz="0" w:space="0" w:color="auto"/>
        <w:bottom w:val="none" w:sz="0" w:space="0" w:color="auto"/>
        <w:right w:val="none" w:sz="0" w:space="0" w:color="auto"/>
      </w:divBdr>
    </w:div>
    <w:div w:id="1656570567">
      <w:marLeft w:val="0"/>
      <w:marRight w:val="0"/>
      <w:marTop w:val="0"/>
      <w:marBottom w:val="0"/>
      <w:divBdr>
        <w:top w:val="none" w:sz="0" w:space="0" w:color="auto"/>
        <w:left w:val="none" w:sz="0" w:space="0" w:color="auto"/>
        <w:bottom w:val="none" w:sz="0" w:space="0" w:color="auto"/>
        <w:right w:val="none" w:sz="0" w:space="0" w:color="auto"/>
      </w:divBdr>
    </w:div>
    <w:div w:id="1656570568">
      <w:marLeft w:val="0"/>
      <w:marRight w:val="0"/>
      <w:marTop w:val="0"/>
      <w:marBottom w:val="0"/>
      <w:divBdr>
        <w:top w:val="none" w:sz="0" w:space="0" w:color="auto"/>
        <w:left w:val="none" w:sz="0" w:space="0" w:color="auto"/>
        <w:bottom w:val="none" w:sz="0" w:space="0" w:color="auto"/>
        <w:right w:val="none" w:sz="0" w:space="0" w:color="auto"/>
      </w:divBdr>
    </w:div>
    <w:div w:id="1656570569">
      <w:marLeft w:val="0"/>
      <w:marRight w:val="0"/>
      <w:marTop w:val="0"/>
      <w:marBottom w:val="0"/>
      <w:divBdr>
        <w:top w:val="none" w:sz="0" w:space="0" w:color="auto"/>
        <w:left w:val="none" w:sz="0" w:space="0" w:color="auto"/>
        <w:bottom w:val="none" w:sz="0" w:space="0" w:color="auto"/>
        <w:right w:val="none" w:sz="0" w:space="0" w:color="auto"/>
      </w:divBdr>
    </w:div>
    <w:div w:id="1656570570">
      <w:marLeft w:val="0"/>
      <w:marRight w:val="0"/>
      <w:marTop w:val="0"/>
      <w:marBottom w:val="0"/>
      <w:divBdr>
        <w:top w:val="none" w:sz="0" w:space="0" w:color="auto"/>
        <w:left w:val="none" w:sz="0" w:space="0" w:color="auto"/>
        <w:bottom w:val="none" w:sz="0" w:space="0" w:color="auto"/>
        <w:right w:val="none" w:sz="0" w:space="0" w:color="auto"/>
      </w:divBdr>
    </w:div>
    <w:div w:id="1656570571">
      <w:marLeft w:val="0"/>
      <w:marRight w:val="0"/>
      <w:marTop w:val="0"/>
      <w:marBottom w:val="0"/>
      <w:divBdr>
        <w:top w:val="none" w:sz="0" w:space="0" w:color="auto"/>
        <w:left w:val="none" w:sz="0" w:space="0" w:color="auto"/>
        <w:bottom w:val="none" w:sz="0" w:space="0" w:color="auto"/>
        <w:right w:val="none" w:sz="0" w:space="0" w:color="auto"/>
      </w:divBdr>
    </w:div>
    <w:div w:id="1656570572">
      <w:marLeft w:val="0"/>
      <w:marRight w:val="0"/>
      <w:marTop w:val="0"/>
      <w:marBottom w:val="0"/>
      <w:divBdr>
        <w:top w:val="none" w:sz="0" w:space="0" w:color="auto"/>
        <w:left w:val="none" w:sz="0" w:space="0" w:color="auto"/>
        <w:bottom w:val="none" w:sz="0" w:space="0" w:color="auto"/>
        <w:right w:val="none" w:sz="0" w:space="0" w:color="auto"/>
      </w:divBdr>
    </w:div>
    <w:div w:id="1656570573">
      <w:marLeft w:val="0"/>
      <w:marRight w:val="0"/>
      <w:marTop w:val="0"/>
      <w:marBottom w:val="0"/>
      <w:divBdr>
        <w:top w:val="none" w:sz="0" w:space="0" w:color="auto"/>
        <w:left w:val="none" w:sz="0" w:space="0" w:color="auto"/>
        <w:bottom w:val="none" w:sz="0" w:space="0" w:color="auto"/>
        <w:right w:val="none" w:sz="0" w:space="0" w:color="auto"/>
      </w:divBdr>
    </w:div>
    <w:div w:id="1656570575">
      <w:marLeft w:val="0"/>
      <w:marRight w:val="0"/>
      <w:marTop w:val="0"/>
      <w:marBottom w:val="0"/>
      <w:divBdr>
        <w:top w:val="none" w:sz="0" w:space="0" w:color="auto"/>
        <w:left w:val="none" w:sz="0" w:space="0" w:color="auto"/>
        <w:bottom w:val="none" w:sz="0" w:space="0" w:color="auto"/>
        <w:right w:val="none" w:sz="0" w:space="0" w:color="auto"/>
      </w:divBdr>
    </w:div>
    <w:div w:id="1656570576">
      <w:marLeft w:val="0"/>
      <w:marRight w:val="0"/>
      <w:marTop w:val="0"/>
      <w:marBottom w:val="0"/>
      <w:divBdr>
        <w:top w:val="none" w:sz="0" w:space="0" w:color="auto"/>
        <w:left w:val="none" w:sz="0" w:space="0" w:color="auto"/>
        <w:bottom w:val="none" w:sz="0" w:space="0" w:color="auto"/>
        <w:right w:val="none" w:sz="0" w:space="0" w:color="auto"/>
      </w:divBdr>
    </w:div>
    <w:div w:id="1656570578">
      <w:marLeft w:val="0"/>
      <w:marRight w:val="0"/>
      <w:marTop w:val="0"/>
      <w:marBottom w:val="0"/>
      <w:divBdr>
        <w:top w:val="none" w:sz="0" w:space="0" w:color="auto"/>
        <w:left w:val="none" w:sz="0" w:space="0" w:color="auto"/>
        <w:bottom w:val="none" w:sz="0" w:space="0" w:color="auto"/>
        <w:right w:val="none" w:sz="0" w:space="0" w:color="auto"/>
      </w:divBdr>
    </w:div>
    <w:div w:id="1656570580">
      <w:marLeft w:val="0"/>
      <w:marRight w:val="0"/>
      <w:marTop w:val="0"/>
      <w:marBottom w:val="0"/>
      <w:divBdr>
        <w:top w:val="none" w:sz="0" w:space="0" w:color="auto"/>
        <w:left w:val="none" w:sz="0" w:space="0" w:color="auto"/>
        <w:bottom w:val="none" w:sz="0" w:space="0" w:color="auto"/>
        <w:right w:val="none" w:sz="0" w:space="0" w:color="auto"/>
      </w:divBdr>
    </w:div>
    <w:div w:id="1656570581">
      <w:marLeft w:val="0"/>
      <w:marRight w:val="0"/>
      <w:marTop w:val="0"/>
      <w:marBottom w:val="0"/>
      <w:divBdr>
        <w:top w:val="none" w:sz="0" w:space="0" w:color="auto"/>
        <w:left w:val="none" w:sz="0" w:space="0" w:color="auto"/>
        <w:bottom w:val="none" w:sz="0" w:space="0" w:color="auto"/>
        <w:right w:val="none" w:sz="0" w:space="0" w:color="auto"/>
      </w:divBdr>
    </w:div>
    <w:div w:id="19470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neycumhowshampc@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dneycumhows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CC02-A03A-4626-9220-1AA70127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698</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Cadney cum Howsham</vt:lpstr>
    </vt:vector>
  </TitlesOfParts>
  <Company>Treating the Girls</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Cadney cum Howsham</dc:title>
  <dc:creator>BKB</dc:creator>
  <cp:lastModifiedBy>brian brooks</cp:lastModifiedBy>
  <cp:revision>32</cp:revision>
  <cp:lastPrinted>2016-12-24T13:51:00Z</cp:lastPrinted>
  <dcterms:created xsi:type="dcterms:W3CDTF">2017-06-21T19:22:00Z</dcterms:created>
  <dcterms:modified xsi:type="dcterms:W3CDTF">2017-06-27T19:02:00Z</dcterms:modified>
</cp:coreProperties>
</file>